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845" w:rsidRPr="000C4416" w:rsidRDefault="00F15845" w:rsidP="00F15845">
      <w:pPr>
        <w:spacing w:line="560" w:lineRule="exact"/>
        <w:jc w:val="center"/>
        <w:rPr>
          <w:rFonts w:ascii="方正小标宋简体" w:eastAsia="方正小标宋简体" w:hAnsi="方正小标宋简体" w:cs="Times New Roman"/>
          <w:sz w:val="44"/>
          <w:szCs w:val="44"/>
        </w:rPr>
      </w:pPr>
      <w:r w:rsidRPr="000C4416">
        <w:rPr>
          <w:rFonts w:ascii="方正小标宋简体" w:eastAsia="方正小标宋简体" w:hAnsi="方正小标宋简体" w:cs="方正小标宋简体" w:hint="eastAsia"/>
          <w:sz w:val="44"/>
          <w:szCs w:val="44"/>
        </w:rPr>
        <w:t>吉林师范大学</w:t>
      </w:r>
    </w:p>
    <w:p w:rsidR="00EA01EA" w:rsidRDefault="000E26EE" w:rsidP="00F15845">
      <w:pPr>
        <w:spacing w:line="560" w:lineRule="exact"/>
        <w:ind w:right="3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高等学历继续教育</w:t>
      </w:r>
      <w:r w:rsidR="00EA01EA">
        <w:rPr>
          <w:rFonts w:ascii="方正小标宋简体" w:eastAsia="方正小标宋简体" w:hAnsi="方正小标宋简体" w:cs="方正小标宋简体" w:hint="eastAsia"/>
          <w:sz w:val="44"/>
          <w:szCs w:val="44"/>
        </w:rPr>
        <w:t>学</w:t>
      </w:r>
      <w:r w:rsidR="00EA01EA">
        <w:rPr>
          <w:rFonts w:ascii="方正小标宋简体" w:eastAsia="方正小标宋简体" w:hAnsi="方正小标宋简体" w:cs="方正小标宋简体"/>
          <w:sz w:val="44"/>
          <w:szCs w:val="44"/>
        </w:rPr>
        <w:t>士</w:t>
      </w:r>
      <w:r>
        <w:rPr>
          <w:rFonts w:ascii="方正小标宋简体" w:eastAsia="方正小标宋简体" w:hAnsi="方正小标宋简体" w:cs="方正小标宋简体" w:hint="eastAsia"/>
          <w:sz w:val="44"/>
          <w:szCs w:val="44"/>
        </w:rPr>
        <w:t>学</w:t>
      </w:r>
      <w:r>
        <w:rPr>
          <w:rFonts w:ascii="方正小标宋简体" w:eastAsia="方正小标宋简体" w:hAnsi="方正小标宋简体" w:cs="方正小标宋简体"/>
          <w:sz w:val="44"/>
          <w:szCs w:val="44"/>
        </w:rPr>
        <w:t>位</w:t>
      </w:r>
      <w:r w:rsidR="00F15845" w:rsidRPr="000C4416">
        <w:rPr>
          <w:rFonts w:ascii="方正小标宋简体" w:eastAsia="方正小标宋简体" w:hAnsi="方正小标宋简体" w:cs="方正小标宋简体" w:hint="eastAsia"/>
          <w:sz w:val="44"/>
          <w:szCs w:val="44"/>
        </w:rPr>
        <w:t>论文（设计）</w:t>
      </w:r>
    </w:p>
    <w:p w:rsidR="00F15845" w:rsidRPr="00EA01EA" w:rsidRDefault="00F15845" w:rsidP="00EA01EA">
      <w:pPr>
        <w:spacing w:line="560" w:lineRule="exact"/>
        <w:ind w:right="30"/>
        <w:jc w:val="center"/>
        <w:rPr>
          <w:rFonts w:ascii="方正小标宋简体" w:eastAsia="方正小标宋简体" w:hAnsi="方正小标宋简体" w:cs="Times New Roman"/>
          <w:sz w:val="44"/>
          <w:szCs w:val="44"/>
        </w:rPr>
      </w:pPr>
      <w:r w:rsidRPr="000C4416">
        <w:rPr>
          <w:rFonts w:ascii="方正小标宋简体" w:eastAsia="方正小标宋简体" w:hAnsi="方正小标宋简体" w:cs="方正小标宋简体" w:hint="eastAsia"/>
          <w:sz w:val="44"/>
          <w:szCs w:val="44"/>
        </w:rPr>
        <w:t>撰写规范</w:t>
      </w:r>
      <w:r w:rsidRPr="000C4416">
        <w:rPr>
          <w:rFonts w:ascii="方正小标宋简体" w:eastAsia="方正小标宋简体" w:hAnsi="方正小标宋简体" w:cs="方正小标宋简体"/>
          <w:sz w:val="44"/>
          <w:szCs w:val="44"/>
        </w:rPr>
        <w:t xml:space="preserve"> </w:t>
      </w:r>
    </w:p>
    <w:p w:rsidR="00F15845" w:rsidRPr="000C4416" w:rsidRDefault="00F15845" w:rsidP="00F15845">
      <w:pPr>
        <w:adjustRightInd w:val="0"/>
        <w:snapToGrid w:val="0"/>
        <w:spacing w:line="560" w:lineRule="exact"/>
        <w:jc w:val="center"/>
        <w:rPr>
          <w:rFonts w:ascii="黑体" w:eastAsia="黑体" w:hAnsi="黑体" w:cs="Times New Roman"/>
          <w:sz w:val="32"/>
          <w:szCs w:val="32"/>
        </w:rPr>
      </w:pPr>
    </w:p>
    <w:p w:rsidR="00F15845" w:rsidRPr="000C4416" w:rsidRDefault="00F15845" w:rsidP="00F15845">
      <w:pPr>
        <w:pStyle w:val="10"/>
        <w:numPr>
          <w:ilvl w:val="0"/>
          <w:numId w:val="1"/>
        </w:numPr>
        <w:adjustRightInd w:val="0"/>
        <w:snapToGrid w:val="0"/>
        <w:spacing w:line="560" w:lineRule="exact"/>
        <w:ind w:firstLineChars="0"/>
        <w:jc w:val="center"/>
        <w:rPr>
          <w:rFonts w:ascii="黑体" w:eastAsia="黑体" w:hAnsi="黑体" w:cs="Times New Roman"/>
          <w:sz w:val="32"/>
          <w:szCs w:val="32"/>
        </w:rPr>
      </w:pPr>
      <w:r w:rsidRPr="000C4416">
        <w:rPr>
          <w:rFonts w:ascii="黑体" w:eastAsia="黑体" w:hAnsi="黑体" w:cs="黑体"/>
          <w:sz w:val="32"/>
          <w:szCs w:val="32"/>
        </w:rPr>
        <w:t xml:space="preserve"> </w:t>
      </w:r>
      <w:r w:rsidRPr="000C4416">
        <w:rPr>
          <w:rFonts w:ascii="黑体" w:eastAsia="黑体" w:hAnsi="黑体" w:cs="黑体" w:hint="eastAsia"/>
          <w:sz w:val="32"/>
          <w:szCs w:val="32"/>
        </w:rPr>
        <w:t>总</w:t>
      </w:r>
      <w:r w:rsidRPr="000C4416">
        <w:rPr>
          <w:rFonts w:ascii="黑体" w:eastAsia="黑体" w:hAnsi="黑体" w:cs="黑体"/>
          <w:sz w:val="32"/>
          <w:szCs w:val="32"/>
        </w:rPr>
        <w:t xml:space="preserve"> </w:t>
      </w:r>
      <w:r w:rsidRPr="000C4416">
        <w:rPr>
          <w:rFonts w:ascii="黑体" w:eastAsia="黑体" w:hAnsi="黑体" w:cs="黑体" w:hint="eastAsia"/>
          <w:sz w:val="32"/>
          <w:szCs w:val="32"/>
        </w:rPr>
        <w:t>则</w:t>
      </w:r>
    </w:p>
    <w:p w:rsidR="00F15845" w:rsidRPr="000C4416" w:rsidRDefault="00F15845" w:rsidP="00F15845">
      <w:pPr>
        <w:pStyle w:val="a3"/>
        <w:spacing w:after="0" w:line="560" w:lineRule="exact"/>
        <w:ind w:leftChars="0" w:left="0" w:right="70" w:firstLineChars="200" w:firstLine="643"/>
        <w:rPr>
          <w:rFonts w:ascii="仿宋_GB2312" w:eastAsia="仿宋_GB2312" w:hAnsi="宋体" w:cs="Times New Roman"/>
          <w:sz w:val="32"/>
          <w:szCs w:val="32"/>
        </w:rPr>
      </w:pPr>
      <w:r w:rsidRPr="000C4416">
        <w:rPr>
          <w:rFonts w:ascii="楷体_GB2312" w:eastAsia="楷体_GB2312" w:hAnsi="宋体" w:cs="楷体_GB2312" w:hint="eastAsia"/>
          <w:b/>
          <w:bCs/>
          <w:sz w:val="32"/>
          <w:szCs w:val="32"/>
        </w:rPr>
        <w:t>第一条</w:t>
      </w:r>
      <w:r w:rsidRPr="000C4416">
        <w:rPr>
          <w:rFonts w:ascii="仿宋_GB2312" w:eastAsia="仿宋_GB2312" w:hAnsi="宋体" w:cs="仿宋_GB2312"/>
          <w:kern w:val="0"/>
          <w:sz w:val="32"/>
          <w:szCs w:val="32"/>
        </w:rPr>
        <w:t xml:space="preserve">  </w:t>
      </w:r>
      <w:r w:rsidRPr="000C4416">
        <w:rPr>
          <w:rFonts w:ascii="仿宋_GB2312" w:eastAsia="仿宋_GB2312" w:hAnsi="宋体" w:cs="仿宋_GB2312" w:hint="eastAsia"/>
          <w:kern w:val="0"/>
          <w:sz w:val="32"/>
          <w:szCs w:val="32"/>
        </w:rPr>
        <w:t>高等</w:t>
      </w:r>
      <w:r w:rsidR="000E26EE">
        <w:rPr>
          <w:rFonts w:ascii="仿宋_GB2312" w:eastAsia="仿宋_GB2312" w:hAnsi="宋体" w:cs="仿宋_GB2312" w:hint="eastAsia"/>
          <w:kern w:val="0"/>
          <w:sz w:val="32"/>
          <w:szCs w:val="32"/>
        </w:rPr>
        <w:t>学</w:t>
      </w:r>
      <w:r w:rsidR="000E26EE">
        <w:rPr>
          <w:rFonts w:ascii="仿宋_GB2312" w:eastAsia="仿宋_GB2312" w:hAnsi="宋体" w:cs="仿宋_GB2312"/>
          <w:kern w:val="0"/>
          <w:sz w:val="32"/>
          <w:szCs w:val="32"/>
        </w:rPr>
        <w:t>历继续</w:t>
      </w:r>
      <w:r w:rsidR="000E26EE">
        <w:rPr>
          <w:rFonts w:ascii="仿宋_GB2312" w:eastAsia="仿宋_GB2312" w:hAnsi="宋体" w:cs="仿宋_GB2312" w:hint="eastAsia"/>
          <w:kern w:val="0"/>
          <w:sz w:val="32"/>
          <w:szCs w:val="32"/>
        </w:rPr>
        <w:t>教育</w:t>
      </w:r>
      <w:r w:rsidR="00EA01EA">
        <w:rPr>
          <w:rFonts w:ascii="仿宋_GB2312" w:eastAsia="仿宋_GB2312" w:hAnsi="宋体" w:cs="仿宋_GB2312" w:hint="eastAsia"/>
          <w:kern w:val="0"/>
          <w:sz w:val="32"/>
          <w:szCs w:val="32"/>
        </w:rPr>
        <w:t>学</w:t>
      </w:r>
      <w:r w:rsidR="00EA01EA">
        <w:rPr>
          <w:rFonts w:ascii="仿宋_GB2312" w:eastAsia="仿宋_GB2312" w:hAnsi="宋体" w:cs="仿宋_GB2312"/>
          <w:kern w:val="0"/>
          <w:sz w:val="32"/>
          <w:szCs w:val="32"/>
        </w:rPr>
        <w:t>士</w:t>
      </w:r>
      <w:r w:rsidR="000E26EE">
        <w:rPr>
          <w:rFonts w:ascii="仿宋_GB2312" w:eastAsia="仿宋_GB2312" w:hAnsi="宋体" w:cs="仿宋_GB2312" w:hint="eastAsia"/>
          <w:kern w:val="0"/>
          <w:sz w:val="32"/>
          <w:szCs w:val="32"/>
        </w:rPr>
        <w:t>学</w:t>
      </w:r>
      <w:r w:rsidR="000E26EE">
        <w:rPr>
          <w:rFonts w:ascii="仿宋_GB2312" w:eastAsia="仿宋_GB2312" w:hAnsi="宋体" w:cs="仿宋_GB2312"/>
          <w:kern w:val="0"/>
          <w:sz w:val="32"/>
          <w:szCs w:val="32"/>
        </w:rPr>
        <w:t>位</w:t>
      </w:r>
      <w:r w:rsidRPr="000C4416">
        <w:rPr>
          <w:rFonts w:ascii="仿宋_GB2312" w:eastAsia="仿宋_GB2312" w:hAnsi="宋体" w:cs="仿宋_GB2312" w:hint="eastAsia"/>
          <w:kern w:val="0"/>
          <w:sz w:val="32"/>
          <w:szCs w:val="32"/>
        </w:rPr>
        <w:t>论文</w:t>
      </w:r>
      <w:r w:rsidRPr="000C4416">
        <w:rPr>
          <w:rFonts w:ascii="仿宋_GB2312" w:eastAsia="仿宋_GB2312" w:hAnsi="宋体" w:cs="仿宋_GB2312"/>
          <w:kern w:val="0"/>
          <w:sz w:val="32"/>
          <w:szCs w:val="32"/>
        </w:rPr>
        <w:t>（</w:t>
      </w:r>
      <w:r w:rsidRPr="000C4416">
        <w:rPr>
          <w:rFonts w:ascii="仿宋_GB2312" w:eastAsia="仿宋_GB2312" w:hAnsi="宋体" w:cs="仿宋_GB2312" w:hint="eastAsia"/>
          <w:kern w:val="0"/>
          <w:sz w:val="32"/>
          <w:szCs w:val="32"/>
        </w:rPr>
        <w:t>设计</w:t>
      </w:r>
      <w:r w:rsidRPr="000C4416">
        <w:rPr>
          <w:rFonts w:ascii="仿宋_GB2312" w:eastAsia="仿宋_GB2312" w:hAnsi="宋体" w:cs="仿宋_GB2312"/>
          <w:kern w:val="0"/>
          <w:sz w:val="32"/>
          <w:szCs w:val="32"/>
        </w:rPr>
        <w:t>）</w:t>
      </w:r>
      <w:r w:rsidRPr="000C4416">
        <w:rPr>
          <w:rFonts w:ascii="仿宋_GB2312" w:eastAsia="仿宋_GB2312" w:cs="仿宋_GB2312" w:hint="eastAsia"/>
          <w:sz w:val="32"/>
          <w:szCs w:val="32"/>
        </w:rPr>
        <w:t>是考查学生理论基础、专业知识、学术水平、科研能力、创新能力和科研成果的综合体现，</w:t>
      </w:r>
      <w:r w:rsidRPr="000C4416">
        <w:rPr>
          <w:rFonts w:ascii="仿宋_GB2312" w:eastAsia="仿宋_GB2312" w:hAnsi="宋体" w:cs="仿宋_GB2312" w:hint="eastAsia"/>
          <w:sz w:val="32"/>
          <w:szCs w:val="32"/>
        </w:rPr>
        <w:t>是实现培养目标，培养学生实践能力和创新精神的一个重要实践环节。为保证我校</w:t>
      </w:r>
      <w:r w:rsidR="000E26EE">
        <w:rPr>
          <w:rFonts w:ascii="仿宋_GB2312" w:eastAsia="仿宋_GB2312" w:hAnsi="宋体" w:cs="仿宋_GB2312" w:hint="eastAsia"/>
          <w:sz w:val="32"/>
          <w:szCs w:val="32"/>
        </w:rPr>
        <w:t>高</w:t>
      </w:r>
      <w:r w:rsidR="000E26EE" w:rsidRPr="000C4416">
        <w:rPr>
          <w:rFonts w:ascii="仿宋_GB2312" w:eastAsia="仿宋_GB2312" w:hAnsi="宋体" w:cs="仿宋_GB2312" w:hint="eastAsia"/>
          <w:kern w:val="0"/>
          <w:sz w:val="32"/>
          <w:szCs w:val="32"/>
        </w:rPr>
        <w:t>等</w:t>
      </w:r>
      <w:r w:rsidR="000E26EE">
        <w:rPr>
          <w:rFonts w:ascii="仿宋_GB2312" w:eastAsia="仿宋_GB2312" w:hAnsi="宋体" w:cs="仿宋_GB2312" w:hint="eastAsia"/>
          <w:kern w:val="0"/>
          <w:sz w:val="32"/>
          <w:szCs w:val="32"/>
        </w:rPr>
        <w:t>学</w:t>
      </w:r>
      <w:r w:rsidR="000E26EE">
        <w:rPr>
          <w:rFonts w:ascii="仿宋_GB2312" w:eastAsia="仿宋_GB2312" w:hAnsi="宋体" w:cs="仿宋_GB2312"/>
          <w:kern w:val="0"/>
          <w:sz w:val="32"/>
          <w:szCs w:val="32"/>
        </w:rPr>
        <w:t>历继续</w:t>
      </w:r>
      <w:r w:rsidR="000E26EE">
        <w:rPr>
          <w:rFonts w:ascii="仿宋_GB2312" w:eastAsia="仿宋_GB2312" w:hAnsi="宋体" w:cs="仿宋_GB2312" w:hint="eastAsia"/>
          <w:kern w:val="0"/>
          <w:sz w:val="32"/>
          <w:szCs w:val="32"/>
        </w:rPr>
        <w:t>教育</w:t>
      </w:r>
      <w:r w:rsidR="00EA01EA">
        <w:rPr>
          <w:rFonts w:ascii="仿宋_GB2312" w:eastAsia="仿宋_GB2312" w:hAnsi="宋体" w:cs="仿宋_GB2312" w:hint="eastAsia"/>
          <w:kern w:val="0"/>
          <w:sz w:val="32"/>
          <w:szCs w:val="32"/>
        </w:rPr>
        <w:t>学</w:t>
      </w:r>
      <w:r w:rsidR="00EA01EA">
        <w:rPr>
          <w:rFonts w:ascii="仿宋_GB2312" w:eastAsia="仿宋_GB2312" w:hAnsi="宋体" w:cs="仿宋_GB2312"/>
          <w:kern w:val="0"/>
          <w:sz w:val="32"/>
          <w:szCs w:val="32"/>
        </w:rPr>
        <w:t>士</w:t>
      </w:r>
      <w:r w:rsidR="000E26EE">
        <w:rPr>
          <w:rFonts w:ascii="仿宋_GB2312" w:eastAsia="仿宋_GB2312" w:hAnsi="宋体" w:cs="仿宋_GB2312" w:hint="eastAsia"/>
          <w:kern w:val="0"/>
          <w:sz w:val="32"/>
          <w:szCs w:val="32"/>
        </w:rPr>
        <w:t>学</w:t>
      </w:r>
      <w:r w:rsidR="000E26EE">
        <w:rPr>
          <w:rFonts w:ascii="仿宋_GB2312" w:eastAsia="仿宋_GB2312" w:hAnsi="宋体" w:cs="仿宋_GB2312"/>
          <w:kern w:val="0"/>
          <w:sz w:val="32"/>
          <w:szCs w:val="32"/>
        </w:rPr>
        <w:t>位</w:t>
      </w:r>
      <w:r w:rsidR="000E26EE" w:rsidRPr="000C4416">
        <w:rPr>
          <w:rFonts w:ascii="仿宋_GB2312" w:eastAsia="仿宋_GB2312" w:hAnsi="宋体" w:cs="仿宋_GB2312" w:hint="eastAsia"/>
          <w:kern w:val="0"/>
          <w:sz w:val="32"/>
          <w:szCs w:val="32"/>
        </w:rPr>
        <w:t>论文</w:t>
      </w:r>
      <w:r w:rsidRPr="000C4416">
        <w:rPr>
          <w:rFonts w:ascii="仿宋_GB2312" w:eastAsia="仿宋_GB2312" w:hAnsi="宋体" w:cs="仿宋_GB2312"/>
          <w:sz w:val="32"/>
          <w:szCs w:val="32"/>
        </w:rPr>
        <w:t>（</w:t>
      </w:r>
      <w:r w:rsidRPr="000C4416">
        <w:rPr>
          <w:rFonts w:ascii="仿宋_GB2312" w:eastAsia="仿宋_GB2312" w:hAnsi="宋体" w:cs="仿宋_GB2312" w:hint="eastAsia"/>
          <w:sz w:val="32"/>
          <w:szCs w:val="32"/>
        </w:rPr>
        <w:t>设计</w:t>
      </w:r>
      <w:r w:rsidRPr="000C4416">
        <w:rPr>
          <w:rFonts w:ascii="仿宋_GB2312" w:eastAsia="仿宋_GB2312" w:hAnsi="宋体" w:cs="仿宋_GB2312"/>
          <w:sz w:val="32"/>
          <w:szCs w:val="32"/>
        </w:rPr>
        <w:t>）</w:t>
      </w:r>
      <w:r w:rsidRPr="000C4416">
        <w:rPr>
          <w:rFonts w:ascii="仿宋_GB2312" w:eastAsia="仿宋_GB2312" w:hAnsi="宋体" w:cs="仿宋_GB2312" w:hint="eastAsia"/>
          <w:sz w:val="32"/>
          <w:szCs w:val="32"/>
        </w:rPr>
        <w:t>的质量并加强规范管理，特制定本规范。</w:t>
      </w:r>
    </w:p>
    <w:p w:rsidR="00F15845" w:rsidRPr="000C4416" w:rsidRDefault="00F15845" w:rsidP="00F15845">
      <w:pPr>
        <w:pStyle w:val="a3"/>
        <w:spacing w:after="0" w:line="560" w:lineRule="exact"/>
        <w:ind w:leftChars="0" w:left="0" w:right="70" w:firstLineChars="200" w:firstLine="640"/>
        <w:rPr>
          <w:rFonts w:ascii="仿宋_GB2312" w:eastAsia="仿宋_GB2312" w:hAnsi="宋体" w:cs="Times New Roman"/>
          <w:sz w:val="32"/>
          <w:szCs w:val="32"/>
        </w:rPr>
      </w:pPr>
    </w:p>
    <w:p w:rsidR="00F15845" w:rsidRPr="000C4416" w:rsidRDefault="00F15845" w:rsidP="00F15845">
      <w:pPr>
        <w:adjustRightInd w:val="0"/>
        <w:snapToGrid w:val="0"/>
        <w:spacing w:line="560" w:lineRule="exact"/>
        <w:jc w:val="center"/>
        <w:rPr>
          <w:rFonts w:ascii="仿宋_GB2312" w:eastAsia="仿宋_GB2312" w:cs="Times New Roman"/>
          <w:sz w:val="32"/>
          <w:szCs w:val="32"/>
        </w:rPr>
      </w:pPr>
      <w:r w:rsidRPr="000C4416">
        <w:rPr>
          <w:rFonts w:ascii="黑体" w:eastAsia="黑体" w:hAnsi="黑体" w:cs="黑体" w:hint="eastAsia"/>
          <w:sz w:val="32"/>
          <w:szCs w:val="32"/>
        </w:rPr>
        <w:t>第二章</w:t>
      </w:r>
      <w:r w:rsidRPr="000C4416">
        <w:rPr>
          <w:rFonts w:ascii="黑体" w:eastAsia="黑体" w:hAnsi="黑体" w:cs="黑体"/>
          <w:sz w:val="32"/>
          <w:szCs w:val="32"/>
        </w:rPr>
        <w:t xml:space="preserve">  </w:t>
      </w:r>
      <w:r w:rsidRPr="000C4416">
        <w:rPr>
          <w:rFonts w:ascii="黑体" w:eastAsia="黑体" w:hAnsi="黑体" w:cs="黑体" w:hint="eastAsia"/>
          <w:sz w:val="32"/>
          <w:szCs w:val="32"/>
        </w:rPr>
        <w:t>主要构成</w:t>
      </w:r>
    </w:p>
    <w:p w:rsidR="00F15845" w:rsidRPr="000C4416" w:rsidRDefault="00F15845" w:rsidP="00F15845">
      <w:pPr>
        <w:adjustRightInd w:val="0"/>
        <w:snapToGrid w:val="0"/>
        <w:spacing w:line="560" w:lineRule="exact"/>
        <w:ind w:firstLine="640"/>
        <w:rPr>
          <w:rFonts w:ascii="仿宋_GB2312" w:eastAsia="仿宋_GB2312" w:cs="Times New Roman"/>
          <w:sz w:val="32"/>
          <w:szCs w:val="32"/>
        </w:rPr>
      </w:pPr>
      <w:r w:rsidRPr="000C4416">
        <w:rPr>
          <w:rFonts w:ascii="楷体_GB2312" w:eastAsia="楷体_GB2312" w:hAnsi="宋体" w:cs="楷体_GB2312" w:hint="eastAsia"/>
          <w:b/>
          <w:bCs/>
          <w:sz w:val="32"/>
          <w:szCs w:val="32"/>
        </w:rPr>
        <w:t>第二条</w:t>
      </w:r>
      <w:r w:rsidRPr="000C4416">
        <w:rPr>
          <w:rFonts w:ascii="仿宋_GB2312" w:eastAsia="仿宋_GB2312" w:cs="仿宋_GB2312"/>
          <w:sz w:val="32"/>
          <w:szCs w:val="32"/>
        </w:rPr>
        <w:t xml:space="preserve">  </w:t>
      </w:r>
      <w:r w:rsidR="00EA01EA">
        <w:rPr>
          <w:rFonts w:ascii="仿宋_GB2312" w:eastAsia="仿宋_GB2312" w:cs="仿宋_GB2312" w:hint="eastAsia"/>
          <w:sz w:val="32"/>
          <w:szCs w:val="32"/>
        </w:rPr>
        <w:t>学</w:t>
      </w:r>
      <w:r w:rsidR="00EA01EA">
        <w:rPr>
          <w:rFonts w:ascii="仿宋_GB2312" w:eastAsia="仿宋_GB2312" w:cs="仿宋_GB2312"/>
          <w:sz w:val="32"/>
          <w:szCs w:val="32"/>
        </w:rPr>
        <w:t>士</w:t>
      </w:r>
      <w:r w:rsidR="000E26EE">
        <w:rPr>
          <w:rFonts w:ascii="仿宋_GB2312" w:eastAsia="仿宋_GB2312" w:cs="仿宋_GB2312" w:hint="eastAsia"/>
          <w:sz w:val="32"/>
          <w:szCs w:val="32"/>
        </w:rPr>
        <w:t>学</w:t>
      </w:r>
      <w:r w:rsidR="000E26EE">
        <w:rPr>
          <w:rFonts w:ascii="仿宋_GB2312" w:eastAsia="仿宋_GB2312" w:cs="仿宋_GB2312"/>
          <w:sz w:val="32"/>
          <w:szCs w:val="32"/>
        </w:rPr>
        <w:t>位</w:t>
      </w:r>
      <w:r w:rsidRPr="000C4416">
        <w:rPr>
          <w:rFonts w:ascii="仿宋_GB2312" w:eastAsia="仿宋_GB2312" w:cs="仿宋_GB2312" w:hint="eastAsia"/>
          <w:sz w:val="32"/>
          <w:szCs w:val="32"/>
        </w:rPr>
        <w:t>论文（设计）的基本结构包括</w:t>
      </w:r>
      <w:r w:rsidRPr="000C4416">
        <w:rPr>
          <w:rFonts w:ascii="仿宋_GB2312" w:eastAsia="仿宋_GB2312" w:hAnsi="楷体" w:cs="仿宋_GB2312" w:hint="eastAsia"/>
          <w:sz w:val="32"/>
          <w:szCs w:val="32"/>
        </w:rPr>
        <w:t>前置部分、主体部分</w:t>
      </w:r>
      <w:r w:rsidRPr="000C4416">
        <w:rPr>
          <w:rFonts w:ascii="仿宋_GB2312" w:eastAsia="仿宋_GB2312" w:cs="仿宋_GB2312" w:hint="eastAsia"/>
          <w:sz w:val="32"/>
          <w:szCs w:val="32"/>
        </w:rPr>
        <w:t>及</w:t>
      </w:r>
      <w:r w:rsidRPr="000C4416">
        <w:rPr>
          <w:rFonts w:ascii="仿宋_GB2312" w:eastAsia="仿宋_GB2312" w:hAnsi="楷体" w:cs="仿宋_GB2312" w:hint="eastAsia"/>
          <w:sz w:val="32"/>
          <w:szCs w:val="32"/>
        </w:rPr>
        <w:t>附录部分。前置部分</w:t>
      </w:r>
      <w:r w:rsidR="000E26EE">
        <w:rPr>
          <w:rFonts w:ascii="仿宋_GB2312" w:eastAsia="仿宋_GB2312" w:cs="仿宋_GB2312" w:hint="eastAsia"/>
          <w:sz w:val="32"/>
          <w:szCs w:val="32"/>
        </w:rPr>
        <w:t>包括封面、摘要、关键词和目录等。</w:t>
      </w:r>
      <w:r w:rsidR="00EA01EA">
        <w:rPr>
          <w:rFonts w:ascii="仿宋_GB2312" w:eastAsia="仿宋_GB2312" w:cs="仿宋_GB2312" w:hint="eastAsia"/>
          <w:sz w:val="32"/>
          <w:szCs w:val="32"/>
        </w:rPr>
        <w:t>学</w:t>
      </w:r>
      <w:r w:rsidR="00EA01EA">
        <w:rPr>
          <w:rFonts w:ascii="仿宋_GB2312" w:eastAsia="仿宋_GB2312" w:cs="仿宋_GB2312"/>
          <w:sz w:val="32"/>
          <w:szCs w:val="32"/>
        </w:rPr>
        <w:t>士</w:t>
      </w:r>
      <w:r w:rsidR="000E26EE">
        <w:rPr>
          <w:rFonts w:ascii="仿宋_GB2312" w:eastAsia="仿宋_GB2312" w:cs="仿宋_GB2312" w:hint="eastAsia"/>
          <w:sz w:val="32"/>
          <w:szCs w:val="32"/>
        </w:rPr>
        <w:t>学位</w:t>
      </w:r>
      <w:r w:rsidRPr="000C4416">
        <w:rPr>
          <w:rFonts w:ascii="仿宋_GB2312" w:eastAsia="仿宋_GB2312" w:cs="仿宋_GB2312" w:hint="eastAsia"/>
          <w:sz w:val="32"/>
          <w:szCs w:val="32"/>
        </w:rPr>
        <w:t>论文（设计）封面（见附件）由学校统一制定，具体内容由学生填写。</w:t>
      </w:r>
      <w:r w:rsidRPr="000C4416">
        <w:rPr>
          <w:rFonts w:ascii="仿宋_GB2312" w:eastAsia="仿宋_GB2312" w:hAnsi="楷体" w:cs="仿宋_GB2312" w:hint="eastAsia"/>
          <w:sz w:val="32"/>
          <w:szCs w:val="32"/>
        </w:rPr>
        <w:t>主体部分</w:t>
      </w:r>
      <w:r w:rsidRPr="000C4416">
        <w:rPr>
          <w:rFonts w:ascii="仿宋_GB2312" w:eastAsia="仿宋_GB2312" w:cs="仿宋_GB2312" w:hint="eastAsia"/>
          <w:sz w:val="32"/>
          <w:szCs w:val="32"/>
        </w:rPr>
        <w:t>包括前言（引言）、正文、结论、参考文献和致谢等。</w:t>
      </w:r>
      <w:r w:rsidRPr="000C4416">
        <w:rPr>
          <w:rFonts w:ascii="仿宋_GB2312" w:eastAsia="仿宋_GB2312" w:hAnsi="楷体" w:cs="仿宋_GB2312" w:hint="eastAsia"/>
          <w:sz w:val="32"/>
          <w:szCs w:val="32"/>
        </w:rPr>
        <w:t>附录部分</w:t>
      </w:r>
      <w:r w:rsidRPr="000C4416">
        <w:rPr>
          <w:rFonts w:ascii="仿宋_GB2312" w:eastAsia="仿宋_GB2312" w:cs="仿宋_GB2312" w:hint="eastAsia"/>
          <w:sz w:val="32"/>
          <w:szCs w:val="32"/>
        </w:rPr>
        <w:t>包括某些重要的原始数据、图纸、产品设计说明书等。</w:t>
      </w:r>
    </w:p>
    <w:p w:rsidR="00F15845" w:rsidRPr="000C4416" w:rsidRDefault="00F15845" w:rsidP="00F15845">
      <w:pPr>
        <w:adjustRightInd w:val="0"/>
        <w:snapToGrid w:val="0"/>
        <w:spacing w:line="560" w:lineRule="exact"/>
        <w:ind w:firstLine="640"/>
        <w:rPr>
          <w:rFonts w:ascii="仿宋_GB2312" w:eastAsia="仿宋_GB2312" w:cs="Times New Roman"/>
          <w:sz w:val="32"/>
          <w:szCs w:val="32"/>
        </w:rPr>
      </w:pPr>
    </w:p>
    <w:p w:rsidR="00F15845" w:rsidRPr="000C4416" w:rsidRDefault="00F15845" w:rsidP="00F15845">
      <w:pPr>
        <w:adjustRightInd w:val="0"/>
        <w:snapToGrid w:val="0"/>
        <w:spacing w:line="560" w:lineRule="exact"/>
        <w:jc w:val="center"/>
        <w:rPr>
          <w:rFonts w:ascii="仿宋_GB2312" w:eastAsia="仿宋_GB2312" w:cs="Times New Roman"/>
          <w:sz w:val="32"/>
          <w:szCs w:val="32"/>
        </w:rPr>
      </w:pPr>
      <w:r w:rsidRPr="000C4416">
        <w:rPr>
          <w:rFonts w:ascii="黑体" w:eastAsia="黑体" w:hAnsi="黑体" w:cs="黑体" w:hint="eastAsia"/>
          <w:sz w:val="32"/>
          <w:szCs w:val="32"/>
        </w:rPr>
        <w:t>第三章</w:t>
      </w:r>
      <w:r w:rsidRPr="000C4416">
        <w:rPr>
          <w:rFonts w:ascii="黑体" w:eastAsia="黑体" w:hAnsi="黑体" w:cs="黑体"/>
          <w:sz w:val="32"/>
          <w:szCs w:val="32"/>
        </w:rPr>
        <w:t xml:space="preserve">  </w:t>
      </w:r>
      <w:r w:rsidRPr="000C4416">
        <w:rPr>
          <w:rFonts w:ascii="黑体" w:eastAsia="黑体" w:hAnsi="黑体" w:cs="黑体" w:hint="eastAsia"/>
          <w:sz w:val="32"/>
          <w:szCs w:val="32"/>
        </w:rPr>
        <w:t>排版及装订</w:t>
      </w:r>
    </w:p>
    <w:p w:rsidR="00F15845" w:rsidRPr="002A2D9E" w:rsidRDefault="00F15845" w:rsidP="002A2D9E">
      <w:pPr>
        <w:adjustRightInd w:val="0"/>
        <w:snapToGrid w:val="0"/>
        <w:spacing w:line="560" w:lineRule="exact"/>
        <w:ind w:firstLineChars="200" w:firstLine="643"/>
        <w:rPr>
          <w:rFonts w:ascii="仿宋_GB2312" w:eastAsia="仿宋_GB2312" w:cs="仿宋_GB2312"/>
          <w:sz w:val="32"/>
          <w:szCs w:val="32"/>
        </w:rPr>
      </w:pPr>
      <w:r w:rsidRPr="000C4416">
        <w:rPr>
          <w:rFonts w:ascii="楷体_GB2312" w:eastAsia="楷体_GB2312" w:hAnsi="宋体" w:cs="楷体_GB2312" w:hint="eastAsia"/>
          <w:b/>
          <w:bCs/>
          <w:sz w:val="32"/>
          <w:szCs w:val="32"/>
        </w:rPr>
        <w:t>第三条</w:t>
      </w:r>
      <w:r w:rsidRPr="000C4416">
        <w:rPr>
          <w:rFonts w:ascii="楷体" w:eastAsia="楷体" w:hAnsi="楷体" w:cs="楷体"/>
          <w:b/>
          <w:bCs/>
          <w:kern w:val="0"/>
          <w:sz w:val="32"/>
          <w:szCs w:val="32"/>
        </w:rPr>
        <w:t xml:space="preserve">  </w:t>
      </w:r>
      <w:r w:rsidR="00EA01EA" w:rsidRPr="00EA01EA">
        <w:rPr>
          <w:rFonts w:ascii="仿宋_GB2312" w:eastAsia="仿宋_GB2312" w:cs="仿宋_GB2312" w:hint="eastAsia"/>
          <w:sz w:val="32"/>
          <w:szCs w:val="32"/>
        </w:rPr>
        <w:t>学</w:t>
      </w:r>
      <w:r w:rsidR="00EA01EA" w:rsidRPr="00EA01EA">
        <w:rPr>
          <w:rFonts w:ascii="仿宋_GB2312" w:eastAsia="仿宋_GB2312" w:cs="仿宋_GB2312"/>
          <w:sz w:val="32"/>
          <w:szCs w:val="32"/>
        </w:rPr>
        <w:t>士</w:t>
      </w:r>
      <w:r w:rsidR="000E26EE">
        <w:rPr>
          <w:rFonts w:ascii="仿宋_GB2312" w:eastAsia="仿宋_GB2312" w:cs="仿宋_GB2312" w:hint="eastAsia"/>
          <w:sz w:val="32"/>
          <w:szCs w:val="32"/>
        </w:rPr>
        <w:t>学</w:t>
      </w:r>
      <w:r w:rsidR="000E26EE">
        <w:rPr>
          <w:rFonts w:ascii="仿宋_GB2312" w:eastAsia="仿宋_GB2312" w:cs="仿宋_GB2312"/>
          <w:sz w:val="32"/>
          <w:szCs w:val="32"/>
        </w:rPr>
        <w:t>位</w:t>
      </w:r>
      <w:r w:rsidRPr="000C4416">
        <w:rPr>
          <w:rFonts w:ascii="仿宋_GB2312" w:eastAsia="仿宋_GB2312" w:cs="仿宋_GB2312" w:hint="eastAsia"/>
          <w:sz w:val="32"/>
          <w:szCs w:val="32"/>
        </w:rPr>
        <w:t>论文（设计）的录入、排版一般使用中文</w:t>
      </w:r>
      <w:r w:rsidRPr="000C4416">
        <w:rPr>
          <w:rFonts w:ascii="仿宋_GB2312" w:eastAsia="仿宋_GB2312" w:cs="仿宋_GB2312"/>
          <w:sz w:val="32"/>
          <w:szCs w:val="32"/>
        </w:rPr>
        <w:t>word 2007</w:t>
      </w:r>
      <w:r w:rsidRPr="000C4416">
        <w:rPr>
          <w:rFonts w:ascii="仿宋_GB2312" w:eastAsia="仿宋_GB2312" w:cs="仿宋_GB2312" w:hint="eastAsia"/>
          <w:sz w:val="32"/>
          <w:szCs w:val="32"/>
        </w:rPr>
        <w:t>或更高版本编辑，对某些特殊专业需要特殊符号、图形等，用</w:t>
      </w:r>
      <w:r w:rsidRPr="000C4416">
        <w:rPr>
          <w:rFonts w:ascii="仿宋_GB2312" w:eastAsia="仿宋_GB2312" w:cs="仿宋_GB2312"/>
          <w:sz w:val="32"/>
          <w:szCs w:val="32"/>
        </w:rPr>
        <w:t xml:space="preserve">word </w:t>
      </w:r>
      <w:r w:rsidRPr="000C4416">
        <w:rPr>
          <w:rFonts w:ascii="仿宋_GB2312" w:eastAsia="仿宋_GB2312" w:cs="仿宋_GB2312" w:hint="eastAsia"/>
          <w:sz w:val="32"/>
          <w:szCs w:val="32"/>
        </w:rPr>
        <w:t>无法完成时，可使用其它软件编辑，</w:t>
      </w:r>
      <w:r w:rsidRPr="000C4416">
        <w:rPr>
          <w:rFonts w:ascii="仿宋_GB2312" w:eastAsia="仿宋_GB2312" w:cs="仿宋_GB2312" w:hint="eastAsia"/>
          <w:sz w:val="32"/>
          <w:szCs w:val="32"/>
        </w:rPr>
        <w:lastRenderedPageBreak/>
        <w:t>但需保证可在</w:t>
      </w:r>
      <w:r w:rsidRPr="000C4416">
        <w:rPr>
          <w:rFonts w:ascii="仿宋_GB2312" w:eastAsia="仿宋_GB2312" w:cs="仿宋_GB2312"/>
          <w:sz w:val="32"/>
          <w:szCs w:val="32"/>
        </w:rPr>
        <w:t>word</w:t>
      </w:r>
      <w:r w:rsidRPr="000C4416">
        <w:rPr>
          <w:rFonts w:ascii="仿宋_GB2312" w:eastAsia="仿宋_GB2312" w:cs="仿宋_GB2312" w:hint="eastAsia"/>
          <w:sz w:val="32"/>
          <w:szCs w:val="32"/>
        </w:rPr>
        <w:t>文档中正常显示。</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第四条</w:t>
      </w:r>
      <w:r w:rsidRPr="000C4416">
        <w:rPr>
          <w:rFonts w:ascii="楷体" w:eastAsia="楷体" w:hAnsi="楷体" w:cs="楷体"/>
          <w:b/>
          <w:bCs/>
          <w:kern w:val="0"/>
          <w:sz w:val="32"/>
          <w:szCs w:val="32"/>
        </w:rPr>
        <w:t xml:space="preserve">  </w:t>
      </w:r>
      <w:r w:rsidRPr="000C4416">
        <w:rPr>
          <w:rFonts w:ascii="仿宋_GB2312" w:eastAsia="仿宋_GB2312" w:cs="仿宋_GB2312" w:hint="eastAsia"/>
          <w:sz w:val="32"/>
          <w:szCs w:val="32"/>
        </w:rPr>
        <w:t>论文一律用</w:t>
      </w:r>
      <w:r w:rsidRPr="000C4416">
        <w:rPr>
          <w:rFonts w:ascii="仿宋_GB2312" w:eastAsia="仿宋_GB2312" w:cs="仿宋_GB2312"/>
          <w:sz w:val="32"/>
          <w:szCs w:val="32"/>
        </w:rPr>
        <w:t>A4（210mm</w:t>
      </w:r>
      <w:r w:rsidRPr="000C4416">
        <w:rPr>
          <w:rFonts w:ascii="仿宋_GB2312" w:eastAsia="仿宋_GB2312" w:cs="仿宋_GB2312" w:hint="eastAsia"/>
          <w:sz w:val="32"/>
          <w:szCs w:val="32"/>
        </w:rPr>
        <w:t>×</w:t>
      </w:r>
      <w:r w:rsidRPr="000C4416">
        <w:rPr>
          <w:rFonts w:ascii="仿宋_GB2312" w:eastAsia="仿宋_GB2312" w:cs="仿宋_GB2312"/>
          <w:sz w:val="32"/>
          <w:szCs w:val="32"/>
        </w:rPr>
        <w:t>297mm）</w:t>
      </w:r>
      <w:r w:rsidRPr="000C4416">
        <w:rPr>
          <w:rFonts w:ascii="仿宋_GB2312" w:eastAsia="仿宋_GB2312" w:cs="仿宋_GB2312" w:hint="eastAsia"/>
          <w:sz w:val="32"/>
          <w:szCs w:val="32"/>
        </w:rPr>
        <w:t>大小的白纸打印并装订成册。打印时，要求纸的四周留足空白边缘，以便装订、复制和读者批注。</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第五条</w:t>
      </w:r>
      <w:r w:rsidRPr="000C4416">
        <w:rPr>
          <w:rFonts w:ascii="楷体" w:eastAsia="楷体" w:hAnsi="楷体" w:cs="楷体"/>
          <w:b/>
          <w:bCs/>
          <w:kern w:val="0"/>
          <w:sz w:val="32"/>
          <w:szCs w:val="32"/>
        </w:rPr>
        <w:t xml:space="preserve">  </w:t>
      </w:r>
      <w:r w:rsidR="00EA01EA" w:rsidRPr="00EA01EA">
        <w:rPr>
          <w:rFonts w:ascii="仿宋_GB2312" w:eastAsia="仿宋_GB2312" w:cs="仿宋_GB2312" w:hint="eastAsia"/>
          <w:sz w:val="32"/>
          <w:szCs w:val="32"/>
        </w:rPr>
        <w:t>学</w:t>
      </w:r>
      <w:r w:rsidR="00EA01EA" w:rsidRPr="00EA01EA">
        <w:rPr>
          <w:rFonts w:ascii="仿宋_GB2312" w:eastAsia="仿宋_GB2312" w:cs="仿宋_GB2312"/>
          <w:sz w:val="32"/>
          <w:szCs w:val="32"/>
        </w:rPr>
        <w:t>士</w:t>
      </w:r>
      <w:r w:rsidR="000E26EE">
        <w:rPr>
          <w:rFonts w:ascii="仿宋_GB2312" w:eastAsia="仿宋_GB2312" w:cs="仿宋_GB2312" w:hint="eastAsia"/>
          <w:sz w:val="32"/>
          <w:szCs w:val="32"/>
        </w:rPr>
        <w:t>学</w:t>
      </w:r>
      <w:r w:rsidR="000E26EE">
        <w:rPr>
          <w:rFonts w:ascii="仿宋_GB2312" w:eastAsia="仿宋_GB2312" w:cs="仿宋_GB2312"/>
          <w:sz w:val="32"/>
          <w:szCs w:val="32"/>
        </w:rPr>
        <w:t>位</w:t>
      </w:r>
      <w:r w:rsidRPr="000C4416">
        <w:rPr>
          <w:rFonts w:ascii="仿宋_GB2312" w:eastAsia="仿宋_GB2312" w:cs="仿宋_GB2312" w:hint="eastAsia"/>
          <w:sz w:val="32"/>
          <w:szCs w:val="32"/>
        </w:rPr>
        <w:t>论文（设计）左侧装订，装订顺序为：论文封面、摘要、关键词、目录、引</w:t>
      </w:r>
      <w:bookmarkStart w:id="0" w:name="_GoBack"/>
      <w:bookmarkEnd w:id="0"/>
      <w:r w:rsidRPr="000C4416">
        <w:rPr>
          <w:rFonts w:ascii="仿宋_GB2312" w:eastAsia="仿宋_GB2312" w:cs="仿宋_GB2312" w:hint="eastAsia"/>
          <w:sz w:val="32"/>
          <w:szCs w:val="32"/>
        </w:rPr>
        <w:t>言、论文正文、结论、参考文献等主要组成部分。学生通过答辩后需将论文全部内容的电子文档按以上要求交函授站存档，以备学校检查。</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p>
    <w:p w:rsidR="00F15845" w:rsidRPr="000C4416" w:rsidRDefault="00F15845" w:rsidP="00F15845">
      <w:pPr>
        <w:adjustRightInd w:val="0"/>
        <w:snapToGrid w:val="0"/>
        <w:spacing w:line="560" w:lineRule="exact"/>
        <w:jc w:val="center"/>
        <w:rPr>
          <w:rFonts w:ascii="仿宋_GB2312" w:eastAsia="仿宋_GB2312" w:cs="Times New Roman"/>
          <w:sz w:val="32"/>
          <w:szCs w:val="32"/>
        </w:rPr>
      </w:pPr>
      <w:r w:rsidRPr="000C4416">
        <w:rPr>
          <w:rFonts w:ascii="黑体" w:eastAsia="黑体" w:hAnsi="黑体" w:cs="黑体" w:hint="eastAsia"/>
          <w:sz w:val="32"/>
          <w:szCs w:val="32"/>
        </w:rPr>
        <w:t>第四章  具体要求</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第六条</w:t>
      </w:r>
      <w:r w:rsidRPr="000C4416">
        <w:rPr>
          <w:rFonts w:ascii="楷体" w:eastAsia="楷体" w:hAnsi="楷体" w:cs="楷体"/>
          <w:b/>
          <w:bCs/>
          <w:kern w:val="0"/>
          <w:sz w:val="32"/>
          <w:szCs w:val="32"/>
        </w:rPr>
        <w:t xml:space="preserve">  </w:t>
      </w:r>
      <w:r w:rsidR="00EA01EA" w:rsidRPr="00EA01EA">
        <w:rPr>
          <w:rFonts w:ascii="仿宋_GB2312" w:eastAsia="仿宋_GB2312" w:cs="仿宋_GB2312" w:hint="eastAsia"/>
          <w:sz w:val="32"/>
          <w:szCs w:val="32"/>
        </w:rPr>
        <w:t>学</w:t>
      </w:r>
      <w:r w:rsidR="00EA01EA" w:rsidRPr="00EA01EA">
        <w:rPr>
          <w:rFonts w:ascii="仿宋_GB2312" w:eastAsia="仿宋_GB2312" w:cs="仿宋_GB2312"/>
          <w:sz w:val="32"/>
          <w:szCs w:val="32"/>
        </w:rPr>
        <w:t>士</w:t>
      </w:r>
      <w:r w:rsidR="000E26EE">
        <w:rPr>
          <w:rFonts w:ascii="仿宋_GB2312" w:eastAsia="仿宋_GB2312" w:cs="仿宋_GB2312" w:hint="eastAsia"/>
          <w:sz w:val="32"/>
          <w:szCs w:val="32"/>
        </w:rPr>
        <w:t>学</w:t>
      </w:r>
      <w:r w:rsidR="000E26EE">
        <w:rPr>
          <w:rFonts w:ascii="仿宋_GB2312" w:eastAsia="仿宋_GB2312" w:cs="仿宋_GB2312"/>
          <w:sz w:val="32"/>
          <w:szCs w:val="32"/>
        </w:rPr>
        <w:t>位</w:t>
      </w:r>
      <w:r w:rsidRPr="000C4416">
        <w:rPr>
          <w:rFonts w:ascii="仿宋_GB2312" w:eastAsia="仿宋_GB2312" w:cs="仿宋_GB2312" w:hint="eastAsia"/>
          <w:sz w:val="32"/>
          <w:szCs w:val="32"/>
        </w:rPr>
        <w:t>论文（设计）包括论文封面、题目、摘要、关键词、目录、引言、论文正文、脚注、结论、参考文献、附录等组成部分。</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第七条</w:t>
      </w:r>
      <w:r w:rsidRPr="000C4416">
        <w:rPr>
          <w:rFonts w:ascii="楷体" w:eastAsia="楷体" w:hAnsi="楷体" w:cs="楷体"/>
          <w:b/>
          <w:bCs/>
          <w:kern w:val="0"/>
          <w:sz w:val="32"/>
          <w:szCs w:val="32"/>
        </w:rPr>
        <w:t xml:space="preserve">  </w:t>
      </w:r>
      <w:r w:rsidRPr="000C4416">
        <w:rPr>
          <w:rFonts w:ascii="仿宋_GB2312" w:eastAsia="仿宋_GB2312" w:cs="仿宋_GB2312" w:hint="eastAsia"/>
          <w:sz w:val="32"/>
          <w:szCs w:val="32"/>
        </w:rPr>
        <w:t>论文封面一律采用学校统一规定的专用封面。封面内容均须工整填写，内容包括：论文题目、专业、姓名、年级、学号、指导教师及职称、函授站、论文写作时间。</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第八条</w:t>
      </w:r>
      <w:r w:rsidRPr="000C4416">
        <w:rPr>
          <w:rFonts w:ascii="楷体_GB2312" w:eastAsia="楷体_GB2312" w:hAnsi="宋体" w:cs="楷体_GB2312"/>
          <w:b/>
          <w:bCs/>
          <w:sz w:val="32"/>
          <w:szCs w:val="32"/>
        </w:rPr>
        <w:t xml:space="preserve"> </w:t>
      </w:r>
      <w:r w:rsidRPr="000C4416">
        <w:rPr>
          <w:rFonts w:ascii="楷体" w:eastAsia="楷体" w:hAnsi="楷体" w:cs="楷体"/>
          <w:b/>
          <w:bCs/>
          <w:kern w:val="0"/>
          <w:sz w:val="32"/>
          <w:szCs w:val="32"/>
        </w:rPr>
        <w:t xml:space="preserve"> </w:t>
      </w:r>
      <w:r w:rsidRPr="000C4416">
        <w:rPr>
          <w:rFonts w:ascii="仿宋_GB2312" w:eastAsia="仿宋_GB2312" w:cs="仿宋_GB2312" w:hint="eastAsia"/>
          <w:sz w:val="32"/>
          <w:szCs w:val="32"/>
        </w:rPr>
        <w:t>论文题目是反映论文内容的最恰当、最简明的词语组合。题目一般不宜超过</w:t>
      </w:r>
      <w:r w:rsidRPr="000C4416">
        <w:rPr>
          <w:rFonts w:ascii="仿宋_GB2312" w:eastAsia="仿宋_GB2312" w:cs="仿宋_GB2312"/>
          <w:sz w:val="32"/>
          <w:szCs w:val="32"/>
        </w:rPr>
        <w:t>20</w:t>
      </w:r>
      <w:r w:rsidRPr="000C4416">
        <w:rPr>
          <w:rFonts w:ascii="仿宋_GB2312" w:eastAsia="仿宋_GB2312" w:cs="仿宋_GB2312" w:hint="eastAsia"/>
          <w:sz w:val="32"/>
          <w:szCs w:val="32"/>
        </w:rPr>
        <w:t>字，题目语意未尽可用副标题补充说明论文中的特定内容。</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第九条</w:t>
      </w:r>
      <w:r w:rsidRPr="000C4416">
        <w:rPr>
          <w:rFonts w:ascii="楷体" w:eastAsia="楷体" w:hAnsi="楷体" w:cs="楷体"/>
          <w:b/>
          <w:bCs/>
          <w:kern w:val="0"/>
          <w:sz w:val="32"/>
          <w:szCs w:val="32"/>
        </w:rPr>
        <w:t xml:space="preserve">  </w:t>
      </w:r>
      <w:r w:rsidRPr="000C4416">
        <w:rPr>
          <w:rFonts w:ascii="仿宋_GB2312" w:eastAsia="仿宋_GB2312" w:cs="仿宋_GB2312" w:hint="eastAsia"/>
          <w:sz w:val="32"/>
          <w:szCs w:val="32"/>
        </w:rPr>
        <w:t>论文摘要是对论文内容不加注释和评论的简明归纳，应包括研究工作的目的、方法和结论，重点是结果、创新点和结论。用语要规范，一般不用公式和非规范符号术语，不出现图、表、化学结构式等。采用第三人称撰写，不超过</w:t>
      </w:r>
      <w:r w:rsidRPr="000C4416">
        <w:rPr>
          <w:rFonts w:ascii="仿宋_GB2312" w:eastAsia="仿宋_GB2312" w:cs="仿宋_GB2312"/>
          <w:sz w:val="32"/>
          <w:szCs w:val="32"/>
        </w:rPr>
        <w:t>300</w:t>
      </w:r>
      <w:r w:rsidRPr="000C4416">
        <w:rPr>
          <w:rFonts w:ascii="仿宋_GB2312" w:eastAsia="仿宋_GB2312" w:cs="仿宋_GB2312" w:hint="eastAsia"/>
          <w:sz w:val="32"/>
          <w:szCs w:val="32"/>
        </w:rPr>
        <w:t>字。论文应附有英文题目和英文摘要应翻译准确、</w:t>
      </w:r>
      <w:r w:rsidRPr="000C4416">
        <w:rPr>
          <w:rFonts w:ascii="仿宋_GB2312" w:eastAsia="仿宋_GB2312" w:cs="仿宋_GB2312" w:hint="eastAsia"/>
          <w:sz w:val="32"/>
          <w:szCs w:val="32"/>
        </w:rPr>
        <w:lastRenderedPageBreak/>
        <w:t>简练，一般不宜超过</w:t>
      </w:r>
      <w:r w:rsidRPr="000C4416">
        <w:rPr>
          <w:rFonts w:ascii="仿宋_GB2312" w:eastAsia="仿宋_GB2312" w:cs="仿宋_GB2312"/>
          <w:sz w:val="32"/>
          <w:szCs w:val="32"/>
        </w:rPr>
        <w:t>200</w:t>
      </w:r>
      <w:r w:rsidRPr="000C4416">
        <w:rPr>
          <w:rFonts w:ascii="仿宋_GB2312" w:eastAsia="仿宋_GB2312" w:cs="仿宋_GB2312" w:hint="eastAsia"/>
          <w:sz w:val="32"/>
          <w:szCs w:val="32"/>
        </w:rPr>
        <w:t>个实词。外语专业的毕业论文必须有中文摘要。</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第十条</w:t>
      </w:r>
      <w:r w:rsidRPr="000C4416">
        <w:rPr>
          <w:rFonts w:ascii="楷体" w:eastAsia="楷体" w:hAnsi="楷体" w:cs="楷体"/>
          <w:b/>
          <w:bCs/>
          <w:kern w:val="0"/>
          <w:sz w:val="32"/>
          <w:szCs w:val="32"/>
        </w:rPr>
        <w:t xml:space="preserve">  </w:t>
      </w:r>
      <w:r w:rsidRPr="000C4416">
        <w:rPr>
          <w:rFonts w:ascii="仿宋_GB2312" w:eastAsia="仿宋_GB2312" w:cs="仿宋_GB2312" w:hint="eastAsia"/>
          <w:sz w:val="32"/>
          <w:szCs w:val="32"/>
        </w:rPr>
        <w:t>论文关键词是为了满足文献标引或检索工作的需要而从论文中选取出的用以表示全文主题内容信息的词或词组。关键词在摘要的下方另起一行，每篇论文中应列出</w:t>
      </w:r>
      <w:r w:rsidRPr="000C4416">
        <w:rPr>
          <w:rFonts w:ascii="仿宋_GB2312" w:eastAsia="仿宋_GB2312" w:cs="仿宋_GB2312"/>
          <w:sz w:val="32"/>
          <w:szCs w:val="32"/>
        </w:rPr>
        <w:t>3</w:t>
      </w:r>
      <w:r w:rsidRPr="000C4416">
        <w:rPr>
          <w:rFonts w:ascii="仿宋_GB2312" w:eastAsia="仿宋_GB2312" w:cs="仿宋_GB2312" w:hint="eastAsia"/>
          <w:sz w:val="32"/>
          <w:szCs w:val="32"/>
        </w:rPr>
        <w:t>～</w:t>
      </w:r>
      <w:r w:rsidRPr="000C4416">
        <w:rPr>
          <w:rFonts w:ascii="仿宋_GB2312" w:eastAsia="仿宋_GB2312" w:cs="仿宋_GB2312"/>
          <w:sz w:val="32"/>
          <w:szCs w:val="32"/>
        </w:rPr>
        <w:t>8</w:t>
      </w:r>
      <w:r w:rsidRPr="000C4416">
        <w:rPr>
          <w:rFonts w:ascii="仿宋_GB2312" w:eastAsia="仿宋_GB2312" w:cs="仿宋_GB2312" w:hint="eastAsia"/>
          <w:sz w:val="32"/>
          <w:szCs w:val="32"/>
        </w:rPr>
        <w:t>个关键词，应能反映论文的主题内容，并列出与中文对应的英文关键词，关键词间空格</w:t>
      </w:r>
      <w:r w:rsidRPr="000C4416">
        <w:rPr>
          <w:rFonts w:ascii="仿宋_GB2312" w:eastAsia="仿宋_GB2312" w:cs="仿宋_GB2312"/>
          <w:sz w:val="32"/>
          <w:szCs w:val="32"/>
        </w:rPr>
        <w:t>1</w:t>
      </w:r>
      <w:r w:rsidRPr="000C4416">
        <w:rPr>
          <w:rFonts w:ascii="仿宋_GB2312" w:eastAsia="仿宋_GB2312" w:cs="仿宋_GB2312" w:hint="eastAsia"/>
          <w:sz w:val="32"/>
          <w:szCs w:val="32"/>
        </w:rPr>
        <w:t>个字符。</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第十一条</w:t>
      </w:r>
      <w:r w:rsidRPr="000C4416">
        <w:rPr>
          <w:rFonts w:ascii="楷体" w:eastAsia="楷体" w:hAnsi="楷体" w:cs="楷体"/>
          <w:b/>
          <w:bCs/>
          <w:kern w:val="0"/>
          <w:sz w:val="32"/>
          <w:szCs w:val="32"/>
        </w:rPr>
        <w:t xml:space="preserve"> </w:t>
      </w:r>
      <w:r w:rsidRPr="000C4416">
        <w:rPr>
          <w:rFonts w:ascii="仿宋_GB2312" w:eastAsia="仿宋_GB2312" w:cs="仿宋_GB2312"/>
          <w:sz w:val="32"/>
          <w:szCs w:val="32"/>
        </w:rPr>
        <w:t xml:space="preserve"> </w:t>
      </w:r>
      <w:r w:rsidRPr="000C4416">
        <w:rPr>
          <w:rFonts w:ascii="仿宋_GB2312" w:eastAsia="仿宋_GB2312" w:cs="仿宋_GB2312" w:hint="eastAsia"/>
          <w:sz w:val="32"/>
          <w:szCs w:val="32"/>
        </w:rPr>
        <w:t>论文目录每行均由标题名称和页码组成，包括引言（或前言），章、节、参考文献、附录等序号。</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第十二条</w:t>
      </w:r>
      <w:r w:rsidRPr="000C4416">
        <w:rPr>
          <w:rFonts w:ascii="仿宋_GB2312" w:eastAsia="仿宋_GB2312" w:cs="仿宋_GB2312"/>
          <w:sz w:val="32"/>
          <w:szCs w:val="32"/>
        </w:rPr>
        <w:t xml:space="preserve">  </w:t>
      </w:r>
      <w:r w:rsidRPr="000C4416">
        <w:rPr>
          <w:rFonts w:ascii="仿宋_GB2312" w:eastAsia="仿宋_GB2312" w:cs="仿宋_GB2312" w:hint="eastAsia"/>
          <w:sz w:val="32"/>
          <w:szCs w:val="32"/>
        </w:rPr>
        <w:t>论文引言（或前言）是向读者交代本研究的来龙去脉，作用在于使读者对论文先有一个总体的了解。引言要自然，概括，简洁，确切。内容主要包括：研究的目的、范围和背景；理论依据、实验基础和研究方法；预期的结果及其地位、作用和意义等。</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第十三条</w:t>
      </w:r>
      <w:r w:rsidRPr="000C4416">
        <w:rPr>
          <w:rFonts w:ascii="楷体" w:eastAsia="楷体" w:hAnsi="楷体" w:cs="楷体"/>
          <w:b/>
          <w:bCs/>
          <w:kern w:val="0"/>
          <w:sz w:val="32"/>
          <w:szCs w:val="32"/>
        </w:rPr>
        <w:t xml:space="preserve">  </w:t>
      </w:r>
      <w:r w:rsidRPr="000C4416">
        <w:rPr>
          <w:rFonts w:ascii="仿宋_GB2312" w:eastAsia="仿宋_GB2312" w:cs="仿宋_GB2312" w:hint="eastAsia"/>
          <w:sz w:val="32"/>
          <w:szCs w:val="32"/>
        </w:rPr>
        <w:t>论文正文是论文的核心部分，占主要篇幅，论文的论点、论据和论证都在这里阐述，文科类论文一般不少于</w:t>
      </w:r>
      <w:r w:rsidRPr="000C4416">
        <w:rPr>
          <w:rFonts w:ascii="仿宋_GB2312" w:eastAsia="仿宋_GB2312" w:cs="仿宋_GB2312"/>
          <w:sz w:val="32"/>
          <w:szCs w:val="32"/>
        </w:rPr>
        <w:t>6000</w:t>
      </w:r>
      <w:r w:rsidRPr="000C4416">
        <w:rPr>
          <w:rFonts w:ascii="仿宋_GB2312" w:eastAsia="仿宋_GB2312" w:cs="仿宋_GB2312" w:hint="eastAsia"/>
          <w:sz w:val="32"/>
          <w:szCs w:val="32"/>
        </w:rPr>
        <w:t>字，理科类、艺术类等专业论文一般不少于</w:t>
      </w:r>
      <w:r w:rsidRPr="000C4416">
        <w:rPr>
          <w:rFonts w:ascii="仿宋_GB2312" w:eastAsia="仿宋_GB2312" w:cs="仿宋_GB2312"/>
          <w:sz w:val="32"/>
          <w:szCs w:val="32"/>
        </w:rPr>
        <w:t>5000</w:t>
      </w:r>
      <w:r w:rsidRPr="000C4416">
        <w:rPr>
          <w:rFonts w:ascii="仿宋_GB2312" w:eastAsia="仿宋_GB2312" w:cs="仿宋_GB2312" w:hint="eastAsia"/>
          <w:sz w:val="32"/>
          <w:szCs w:val="32"/>
        </w:rPr>
        <w:t>字。由于毕业论文（设计）作者的研究工作涉及的学科、研究对象和研究方法、结果表达方式等差异很大，所以对正文的撰写内容不作统一规定。但总的思路和结构安排应当符合“提出论点，通过论据或数据对论点加以论证”这一共同的要求。正文应达到观点正确，结构完整、合乎逻辑、符合学术规范，无重大疏漏或明显的片面性。</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第十四条</w:t>
      </w:r>
      <w:r w:rsidRPr="000C4416">
        <w:rPr>
          <w:rFonts w:ascii="仿宋_GB2312" w:eastAsia="仿宋_GB2312" w:cs="仿宋_GB2312"/>
          <w:sz w:val="32"/>
          <w:szCs w:val="32"/>
        </w:rPr>
        <w:t xml:space="preserve">  </w:t>
      </w:r>
      <w:r w:rsidRPr="000C4416">
        <w:rPr>
          <w:rFonts w:ascii="仿宋_GB2312" w:eastAsia="仿宋_GB2312" w:cs="仿宋_GB2312" w:hint="eastAsia"/>
          <w:sz w:val="32"/>
          <w:szCs w:val="32"/>
        </w:rPr>
        <w:t>论文脚注（注释）是正文中解释某些内容，</w:t>
      </w:r>
      <w:r w:rsidRPr="000C4416">
        <w:rPr>
          <w:rFonts w:ascii="仿宋_GB2312" w:eastAsia="仿宋_GB2312" w:cs="仿宋_GB2312" w:hint="eastAsia"/>
          <w:sz w:val="32"/>
          <w:szCs w:val="32"/>
        </w:rPr>
        <w:lastRenderedPageBreak/>
        <w:t>或者引文来自经典著作、领导讲话、文件法规、内部资料、工具辞书，以及转引自有关文章（说明作者、题名和出处），以脚注的形式标识在正文下方，当页标注，序号按当页核计。</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第十五条</w:t>
      </w:r>
      <w:r w:rsidRPr="000C4416">
        <w:rPr>
          <w:rFonts w:ascii="仿宋_GB2312" w:eastAsia="仿宋_GB2312" w:cs="仿宋_GB2312"/>
          <w:sz w:val="32"/>
          <w:szCs w:val="32"/>
        </w:rPr>
        <w:t xml:space="preserve">  </w:t>
      </w:r>
      <w:r w:rsidRPr="000C4416">
        <w:rPr>
          <w:rFonts w:ascii="仿宋_GB2312" w:eastAsia="仿宋_GB2312" w:cs="仿宋_GB2312" w:hint="eastAsia"/>
          <w:sz w:val="32"/>
          <w:szCs w:val="32"/>
        </w:rPr>
        <w:t>论文结论即结束语、结语，是在理论分析和实验验证的基础上，通过严密的逻辑推理得出的有创造性、指导性、经验性的结果描述。反映了研究成果的价值，其作用是便于读者阅读和为二次文献作者提供依据。主要包含本研究结果说明的问题，得出了怎样的规律性，或解决了什么实际问题；本研究的不足之处、尚待解决的问题或提出研究设想和改进建议。</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第十六条</w:t>
      </w:r>
      <w:r w:rsidRPr="000C4416">
        <w:rPr>
          <w:rFonts w:ascii="仿宋_GB2312" w:eastAsia="仿宋_GB2312" w:cs="仿宋_GB2312"/>
          <w:sz w:val="32"/>
          <w:szCs w:val="32"/>
        </w:rPr>
        <w:t xml:space="preserve">  </w:t>
      </w:r>
      <w:r w:rsidRPr="000C4416">
        <w:rPr>
          <w:rFonts w:ascii="仿宋_GB2312" w:eastAsia="仿宋_GB2312" w:cs="仿宋_GB2312" w:hint="eastAsia"/>
          <w:sz w:val="32"/>
          <w:szCs w:val="32"/>
        </w:rPr>
        <w:t>论文参考文献是论文作者亲自考察过的对毕业论文有参考价值的文献，除个别专业的外，均应有两篇以上外文参考文献。参考文献应具有权威性，要注意引用最新的文献。按照参考文献在文中出现的顺序采用阿拉伯数字连续编号，参考文献著录格式可因专业不同而有所差异，但各专业应统一著录格式。建议按照本学科通行惯例制定参考文献著录格式或参考国家标准“文后参考文献著录规则</w:t>
      </w:r>
      <w:r w:rsidRPr="000C4416">
        <w:rPr>
          <w:rFonts w:ascii="仿宋_GB2312" w:eastAsia="仿宋_GB2312" w:cs="仿宋_GB2312"/>
          <w:sz w:val="32"/>
          <w:szCs w:val="32"/>
        </w:rPr>
        <w:t xml:space="preserve"> GB/T 7714-2015</w:t>
      </w:r>
      <w:r w:rsidRPr="000C4416">
        <w:rPr>
          <w:rFonts w:ascii="仿宋_GB2312" w:eastAsia="仿宋_GB2312" w:cs="仿宋_GB2312" w:hint="eastAsia"/>
          <w:sz w:val="32"/>
          <w:szCs w:val="32"/>
        </w:rPr>
        <w:t>”。</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第十七条</w:t>
      </w:r>
      <w:r w:rsidRPr="000C4416">
        <w:rPr>
          <w:rFonts w:ascii="楷体_GB2312" w:eastAsia="楷体_GB2312" w:hAnsi="宋体" w:cs="楷体_GB2312"/>
          <w:b/>
          <w:bCs/>
          <w:sz w:val="32"/>
          <w:szCs w:val="32"/>
        </w:rPr>
        <w:t xml:space="preserve"> </w:t>
      </w:r>
      <w:r w:rsidRPr="000C4416">
        <w:rPr>
          <w:rFonts w:ascii="楷体" w:eastAsia="楷体" w:hAnsi="楷体" w:cs="楷体"/>
          <w:b/>
          <w:bCs/>
          <w:kern w:val="0"/>
          <w:sz w:val="32"/>
          <w:szCs w:val="32"/>
        </w:rPr>
        <w:t xml:space="preserve"> </w:t>
      </w:r>
      <w:r w:rsidRPr="000C4416">
        <w:rPr>
          <w:rFonts w:ascii="仿宋_GB2312" w:eastAsia="仿宋_GB2312" w:cs="仿宋_GB2312" w:hint="eastAsia"/>
          <w:sz w:val="32"/>
          <w:szCs w:val="32"/>
        </w:rPr>
        <w:t>论文附录是论文主体的补充项目，为了体现整篇论文的完整性，写入正文又可能有损于论文的条理性、逻辑性和精炼性，这些材料可以写入附录，但不做强制要求。</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p>
    <w:p w:rsidR="00F15845" w:rsidRPr="000C4416" w:rsidRDefault="00F15845" w:rsidP="00F15845">
      <w:pPr>
        <w:adjustRightInd w:val="0"/>
        <w:snapToGrid w:val="0"/>
        <w:spacing w:line="560" w:lineRule="exact"/>
        <w:jc w:val="center"/>
        <w:rPr>
          <w:rFonts w:ascii="仿宋_GB2312" w:eastAsia="仿宋_GB2312" w:cs="Times New Roman"/>
          <w:sz w:val="32"/>
          <w:szCs w:val="32"/>
        </w:rPr>
      </w:pPr>
      <w:r w:rsidRPr="000C4416">
        <w:rPr>
          <w:rFonts w:ascii="黑体" w:eastAsia="黑体" w:hAnsi="黑体" w:cs="黑体" w:hint="eastAsia"/>
          <w:sz w:val="32"/>
          <w:szCs w:val="32"/>
        </w:rPr>
        <w:t>第五章  附</w:t>
      </w:r>
      <w:r w:rsidRPr="000C4416">
        <w:rPr>
          <w:rFonts w:ascii="黑体" w:eastAsia="黑体" w:hAnsi="黑体" w:cs="黑体"/>
          <w:sz w:val="32"/>
          <w:szCs w:val="32"/>
        </w:rPr>
        <w:t xml:space="preserve"> </w:t>
      </w:r>
      <w:r w:rsidRPr="000C4416">
        <w:rPr>
          <w:rFonts w:ascii="黑体" w:eastAsia="黑体" w:hAnsi="黑体" w:cs="黑体" w:hint="eastAsia"/>
          <w:sz w:val="32"/>
          <w:szCs w:val="32"/>
        </w:rPr>
        <w:t>则</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第十八条</w:t>
      </w:r>
      <w:r w:rsidRPr="000C4416">
        <w:rPr>
          <w:rFonts w:ascii="楷体" w:eastAsia="楷体" w:hAnsi="楷体" w:cs="楷体"/>
          <w:b/>
          <w:bCs/>
          <w:kern w:val="0"/>
          <w:sz w:val="32"/>
          <w:szCs w:val="32"/>
        </w:rPr>
        <w:t xml:space="preserve">  </w:t>
      </w:r>
      <w:r w:rsidR="000E26EE">
        <w:rPr>
          <w:rFonts w:ascii="仿宋_GB2312" w:eastAsia="仿宋_GB2312" w:cs="仿宋_GB2312" w:hint="eastAsia"/>
          <w:sz w:val="32"/>
          <w:szCs w:val="32"/>
        </w:rPr>
        <w:t>各教学</w:t>
      </w:r>
      <w:r w:rsidR="000E26EE">
        <w:rPr>
          <w:rFonts w:ascii="仿宋_GB2312" w:eastAsia="仿宋_GB2312" w:cs="仿宋_GB2312"/>
          <w:sz w:val="32"/>
          <w:szCs w:val="32"/>
        </w:rPr>
        <w:t>点</w:t>
      </w:r>
      <w:r w:rsidRPr="000C4416">
        <w:rPr>
          <w:rFonts w:ascii="仿宋_GB2312" w:eastAsia="仿宋_GB2312" w:cs="仿宋_GB2312" w:hint="eastAsia"/>
          <w:sz w:val="32"/>
          <w:szCs w:val="32"/>
        </w:rPr>
        <w:t>可参照本规范，根据专业特点制定</w:t>
      </w:r>
      <w:r w:rsidRPr="000C4416">
        <w:rPr>
          <w:rFonts w:ascii="仿宋_GB2312" w:eastAsia="仿宋_GB2312" w:cs="仿宋_GB2312" w:hint="eastAsia"/>
          <w:sz w:val="32"/>
          <w:szCs w:val="32"/>
        </w:rPr>
        <w:lastRenderedPageBreak/>
        <w:t>毕业论文（设计）写作要求，报学校审批后执行。</w:t>
      </w:r>
    </w:p>
    <w:p w:rsidR="00F15845" w:rsidRPr="000C4416" w:rsidRDefault="00F15845" w:rsidP="00F15845">
      <w:pPr>
        <w:adjustRightInd w:val="0"/>
        <w:snapToGrid w:val="0"/>
        <w:spacing w:line="560" w:lineRule="exact"/>
        <w:ind w:firstLineChars="200" w:firstLine="643"/>
        <w:rPr>
          <w:rFonts w:ascii="仿宋_GB2312" w:eastAsia="仿宋_GB2312" w:cs="Times New Roman"/>
          <w:sz w:val="32"/>
          <w:szCs w:val="32"/>
        </w:rPr>
      </w:pPr>
      <w:r w:rsidRPr="000C4416">
        <w:rPr>
          <w:rFonts w:ascii="楷体_GB2312" w:eastAsia="楷体_GB2312" w:hAnsi="宋体" w:cs="楷体_GB2312" w:hint="eastAsia"/>
          <w:b/>
          <w:bCs/>
          <w:sz w:val="32"/>
          <w:szCs w:val="32"/>
        </w:rPr>
        <w:t>第十九条</w:t>
      </w:r>
      <w:r w:rsidRPr="000C4416">
        <w:rPr>
          <w:rFonts w:ascii="仿宋_GB2312" w:eastAsia="仿宋_GB2312" w:cs="仿宋_GB2312"/>
          <w:sz w:val="32"/>
          <w:szCs w:val="32"/>
        </w:rPr>
        <w:t xml:space="preserve">  </w:t>
      </w:r>
      <w:r w:rsidRPr="000C4416">
        <w:rPr>
          <w:rFonts w:ascii="仿宋_GB2312" w:eastAsia="仿宋_GB2312" w:cs="仿宋_GB2312" w:hint="eastAsia"/>
          <w:sz w:val="32"/>
          <w:szCs w:val="32"/>
        </w:rPr>
        <w:t>本写作规范自发布之日起施行。解释权归继续教育学院。此前相关文件中有与本规范相抵触的，应以本规范为准。</w:t>
      </w:r>
    </w:p>
    <w:p w:rsidR="00F15845" w:rsidRPr="000C4416" w:rsidRDefault="00F15845" w:rsidP="00F15845">
      <w:pPr>
        <w:adjustRightInd w:val="0"/>
        <w:snapToGrid w:val="0"/>
        <w:spacing w:line="560" w:lineRule="exact"/>
        <w:ind w:firstLine="480"/>
        <w:rPr>
          <w:rFonts w:ascii="仿宋_GB2312" w:eastAsia="仿宋_GB2312" w:cs="Times New Roman"/>
          <w:sz w:val="32"/>
          <w:szCs w:val="32"/>
        </w:rPr>
      </w:pPr>
    </w:p>
    <w:p w:rsidR="00F15845" w:rsidRPr="000C4416" w:rsidRDefault="00F15845" w:rsidP="00F15845">
      <w:pPr>
        <w:adjustRightInd w:val="0"/>
        <w:snapToGrid w:val="0"/>
        <w:spacing w:line="560" w:lineRule="exact"/>
        <w:ind w:firstLine="480"/>
        <w:rPr>
          <w:rFonts w:ascii="仿宋_GB2312" w:eastAsia="仿宋_GB2312" w:cs="Times New Roman"/>
          <w:sz w:val="32"/>
          <w:szCs w:val="32"/>
        </w:rPr>
      </w:pPr>
    </w:p>
    <w:p w:rsidR="00F15845" w:rsidRPr="000C4416" w:rsidRDefault="00F15845" w:rsidP="00F15845">
      <w:pPr>
        <w:adjustRightInd w:val="0"/>
        <w:snapToGrid w:val="0"/>
        <w:spacing w:line="560" w:lineRule="exact"/>
        <w:ind w:firstLineChars="200" w:firstLine="640"/>
        <w:rPr>
          <w:rFonts w:ascii="仿宋_GB2312" w:eastAsia="仿宋_GB2312" w:cs="Times New Roman"/>
          <w:sz w:val="32"/>
          <w:szCs w:val="32"/>
        </w:rPr>
      </w:pPr>
      <w:r w:rsidRPr="000C4416">
        <w:rPr>
          <w:rFonts w:ascii="仿宋_GB2312" w:eastAsia="仿宋_GB2312" w:cs="仿宋_GB2312" w:hint="eastAsia"/>
          <w:sz w:val="32"/>
          <w:szCs w:val="32"/>
        </w:rPr>
        <w:t>附件：</w:t>
      </w:r>
    </w:p>
    <w:p w:rsidR="003521BF" w:rsidRPr="00A76F0D" w:rsidRDefault="003521BF" w:rsidP="003521BF">
      <w:pPr>
        <w:adjustRightInd w:val="0"/>
        <w:snapToGrid w:val="0"/>
        <w:spacing w:line="560" w:lineRule="exact"/>
        <w:ind w:firstLine="640"/>
        <w:rPr>
          <w:rFonts w:ascii="仿宋_GB2312" w:eastAsia="仿宋_GB2312" w:cs="仿宋_GB2312"/>
          <w:sz w:val="32"/>
          <w:szCs w:val="32"/>
        </w:rPr>
      </w:pPr>
      <w:r w:rsidRPr="00A76F0D">
        <w:rPr>
          <w:rFonts w:ascii="仿宋_GB2312" w:eastAsia="仿宋_GB2312" w:cs="仿宋_GB2312" w:hint="eastAsia"/>
          <w:sz w:val="32"/>
          <w:szCs w:val="32"/>
        </w:rPr>
        <w:t>1.吉林师范大学</w:t>
      </w:r>
      <w:r w:rsidR="000E26EE">
        <w:rPr>
          <w:rFonts w:ascii="仿宋_GB2312" w:eastAsia="仿宋_GB2312" w:cs="仿宋_GB2312" w:hint="eastAsia"/>
          <w:sz w:val="32"/>
          <w:szCs w:val="32"/>
        </w:rPr>
        <w:t>高</w:t>
      </w:r>
      <w:r w:rsidR="000E26EE" w:rsidRPr="000C4416">
        <w:rPr>
          <w:rFonts w:ascii="仿宋_GB2312" w:eastAsia="仿宋_GB2312" w:hAnsi="宋体" w:cs="仿宋_GB2312" w:hint="eastAsia"/>
          <w:kern w:val="0"/>
          <w:sz w:val="32"/>
          <w:szCs w:val="32"/>
        </w:rPr>
        <w:t>等</w:t>
      </w:r>
      <w:r w:rsidR="000E26EE">
        <w:rPr>
          <w:rFonts w:ascii="仿宋_GB2312" w:eastAsia="仿宋_GB2312" w:hAnsi="宋体" w:cs="仿宋_GB2312" w:hint="eastAsia"/>
          <w:kern w:val="0"/>
          <w:sz w:val="32"/>
          <w:szCs w:val="32"/>
        </w:rPr>
        <w:t>学</w:t>
      </w:r>
      <w:r w:rsidR="000E26EE">
        <w:rPr>
          <w:rFonts w:ascii="仿宋_GB2312" w:eastAsia="仿宋_GB2312" w:hAnsi="宋体" w:cs="仿宋_GB2312"/>
          <w:kern w:val="0"/>
          <w:sz w:val="32"/>
          <w:szCs w:val="32"/>
        </w:rPr>
        <w:t>历继续</w:t>
      </w:r>
      <w:r w:rsidR="000E26EE">
        <w:rPr>
          <w:rFonts w:ascii="仿宋_GB2312" w:eastAsia="仿宋_GB2312" w:hAnsi="宋体" w:cs="仿宋_GB2312" w:hint="eastAsia"/>
          <w:kern w:val="0"/>
          <w:sz w:val="32"/>
          <w:szCs w:val="32"/>
        </w:rPr>
        <w:t>教育</w:t>
      </w:r>
      <w:r w:rsidR="00EA01EA">
        <w:rPr>
          <w:rFonts w:ascii="仿宋_GB2312" w:eastAsia="仿宋_GB2312" w:hAnsi="宋体" w:cs="仿宋_GB2312" w:hint="eastAsia"/>
          <w:kern w:val="0"/>
          <w:sz w:val="32"/>
          <w:szCs w:val="32"/>
        </w:rPr>
        <w:t>学</w:t>
      </w:r>
      <w:r w:rsidR="00EA01EA">
        <w:rPr>
          <w:rFonts w:ascii="仿宋_GB2312" w:eastAsia="仿宋_GB2312" w:hAnsi="宋体" w:cs="仿宋_GB2312"/>
          <w:kern w:val="0"/>
          <w:sz w:val="32"/>
          <w:szCs w:val="32"/>
        </w:rPr>
        <w:t>士</w:t>
      </w:r>
      <w:r w:rsidR="000E26EE">
        <w:rPr>
          <w:rFonts w:ascii="仿宋_GB2312" w:eastAsia="仿宋_GB2312" w:hAnsi="宋体" w:cs="仿宋_GB2312" w:hint="eastAsia"/>
          <w:kern w:val="0"/>
          <w:sz w:val="32"/>
          <w:szCs w:val="32"/>
        </w:rPr>
        <w:t>学</w:t>
      </w:r>
      <w:r w:rsidR="000E26EE">
        <w:rPr>
          <w:rFonts w:ascii="仿宋_GB2312" w:eastAsia="仿宋_GB2312" w:hAnsi="宋体" w:cs="仿宋_GB2312"/>
          <w:kern w:val="0"/>
          <w:sz w:val="32"/>
          <w:szCs w:val="32"/>
        </w:rPr>
        <w:t>位</w:t>
      </w:r>
      <w:r w:rsidR="000E26EE" w:rsidRPr="000C4416">
        <w:rPr>
          <w:rFonts w:ascii="仿宋_GB2312" w:eastAsia="仿宋_GB2312" w:hAnsi="宋体" w:cs="仿宋_GB2312" w:hint="eastAsia"/>
          <w:kern w:val="0"/>
          <w:sz w:val="32"/>
          <w:szCs w:val="32"/>
        </w:rPr>
        <w:t>论文</w:t>
      </w:r>
      <w:r w:rsidRPr="00A76F0D">
        <w:rPr>
          <w:rFonts w:ascii="仿宋_GB2312" w:eastAsia="仿宋_GB2312" w:cs="仿宋_GB2312" w:hint="eastAsia"/>
          <w:sz w:val="32"/>
          <w:szCs w:val="32"/>
        </w:rPr>
        <w:t>（设计）封皮</w:t>
      </w:r>
    </w:p>
    <w:p w:rsidR="003521BF" w:rsidRDefault="003521BF" w:rsidP="0025036D">
      <w:pPr>
        <w:adjustRightInd w:val="0"/>
        <w:snapToGrid w:val="0"/>
        <w:spacing w:line="560" w:lineRule="exact"/>
        <w:ind w:leftChars="304" w:left="958" w:hangingChars="100" w:hanging="320"/>
        <w:rPr>
          <w:rFonts w:ascii="仿宋_GB2312" w:eastAsia="仿宋_GB2312" w:cs="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独创性声明</w:t>
      </w:r>
    </w:p>
    <w:p w:rsidR="0025036D" w:rsidRPr="0025036D" w:rsidRDefault="003521BF" w:rsidP="00EA01EA">
      <w:pPr>
        <w:adjustRightInd w:val="0"/>
        <w:snapToGrid w:val="0"/>
        <w:spacing w:line="560" w:lineRule="exact"/>
        <w:ind w:left="1" w:firstLineChars="199" w:firstLine="637"/>
        <w:rPr>
          <w:rFonts w:ascii="仿宋_GB2312" w:eastAsia="仿宋_GB2312" w:cs="仿宋_GB2312"/>
          <w:sz w:val="32"/>
          <w:szCs w:val="32"/>
        </w:rPr>
      </w:pPr>
      <w:r>
        <w:rPr>
          <w:rFonts w:ascii="仿宋_GB2312" w:eastAsia="仿宋_GB2312" w:cs="仿宋_GB2312" w:hint="eastAsia"/>
          <w:sz w:val="32"/>
          <w:szCs w:val="32"/>
        </w:rPr>
        <w:t>3.</w:t>
      </w:r>
      <w:r w:rsidR="0025036D" w:rsidRPr="0025036D">
        <w:rPr>
          <w:rFonts w:ascii="仿宋_GB2312" w:eastAsia="仿宋_GB2312" w:cs="仿宋_GB2312" w:hint="eastAsia"/>
          <w:sz w:val="32"/>
          <w:szCs w:val="32"/>
        </w:rPr>
        <w:t>吉林师范大学</w:t>
      </w:r>
      <w:r w:rsidR="000E26EE">
        <w:rPr>
          <w:rFonts w:ascii="仿宋_GB2312" w:eastAsia="仿宋_GB2312" w:cs="仿宋_GB2312" w:hint="eastAsia"/>
          <w:sz w:val="32"/>
          <w:szCs w:val="32"/>
        </w:rPr>
        <w:t>高</w:t>
      </w:r>
      <w:r w:rsidR="000E26EE" w:rsidRPr="000C4416">
        <w:rPr>
          <w:rFonts w:ascii="仿宋_GB2312" w:eastAsia="仿宋_GB2312" w:hAnsi="宋体" w:cs="仿宋_GB2312" w:hint="eastAsia"/>
          <w:kern w:val="0"/>
          <w:sz w:val="32"/>
          <w:szCs w:val="32"/>
        </w:rPr>
        <w:t>等</w:t>
      </w:r>
      <w:r w:rsidR="000E26EE">
        <w:rPr>
          <w:rFonts w:ascii="仿宋_GB2312" w:eastAsia="仿宋_GB2312" w:hAnsi="宋体" w:cs="仿宋_GB2312" w:hint="eastAsia"/>
          <w:kern w:val="0"/>
          <w:sz w:val="32"/>
          <w:szCs w:val="32"/>
        </w:rPr>
        <w:t>学</w:t>
      </w:r>
      <w:r w:rsidR="000E26EE">
        <w:rPr>
          <w:rFonts w:ascii="仿宋_GB2312" w:eastAsia="仿宋_GB2312" w:hAnsi="宋体" w:cs="仿宋_GB2312"/>
          <w:kern w:val="0"/>
          <w:sz w:val="32"/>
          <w:szCs w:val="32"/>
        </w:rPr>
        <w:t>历继续</w:t>
      </w:r>
      <w:r w:rsidR="000E26EE">
        <w:rPr>
          <w:rFonts w:ascii="仿宋_GB2312" w:eastAsia="仿宋_GB2312" w:hAnsi="宋体" w:cs="仿宋_GB2312" w:hint="eastAsia"/>
          <w:kern w:val="0"/>
          <w:sz w:val="32"/>
          <w:szCs w:val="32"/>
        </w:rPr>
        <w:t>教育</w:t>
      </w:r>
      <w:r w:rsidR="00EA01EA">
        <w:rPr>
          <w:rFonts w:ascii="仿宋_GB2312" w:eastAsia="仿宋_GB2312" w:hAnsi="宋体" w:cs="仿宋_GB2312" w:hint="eastAsia"/>
          <w:kern w:val="0"/>
          <w:sz w:val="32"/>
          <w:szCs w:val="32"/>
        </w:rPr>
        <w:t>学</w:t>
      </w:r>
      <w:r w:rsidR="00EA01EA">
        <w:rPr>
          <w:rFonts w:ascii="仿宋_GB2312" w:eastAsia="仿宋_GB2312" w:hAnsi="宋体" w:cs="仿宋_GB2312"/>
          <w:kern w:val="0"/>
          <w:sz w:val="32"/>
          <w:szCs w:val="32"/>
        </w:rPr>
        <w:t>士</w:t>
      </w:r>
      <w:r w:rsidR="000E26EE">
        <w:rPr>
          <w:rFonts w:ascii="仿宋_GB2312" w:eastAsia="仿宋_GB2312" w:hAnsi="宋体" w:cs="仿宋_GB2312" w:hint="eastAsia"/>
          <w:kern w:val="0"/>
          <w:sz w:val="32"/>
          <w:szCs w:val="32"/>
        </w:rPr>
        <w:t>学</w:t>
      </w:r>
      <w:r w:rsidR="000E26EE">
        <w:rPr>
          <w:rFonts w:ascii="仿宋_GB2312" w:eastAsia="仿宋_GB2312" w:hAnsi="宋体" w:cs="仿宋_GB2312"/>
          <w:kern w:val="0"/>
          <w:sz w:val="32"/>
          <w:szCs w:val="32"/>
        </w:rPr>
        <w:t>位</w:t>
      </w:r>
      <w:r w:rsidR="000E26EE" w:rsidRPr="000C4416">
        <w:rPr>
          <w:rFonts w:ascii="仿宋_GB2312" w:eastAsia="仿宋_GB2312" w:hAnsi="宋体" w:cs="仿宋_GB2312" w:hint="eastAsia"/>
          <w:kern w:val="0"/>
          <w:sz w:val="32"/>
          <w:szCs w:val="32"/>
        </w:rPr>
        <w:t>论文</w:t>
      </w:r>
      <w:r w:rsidR="00EA01EA">
        <w:rPr>
          <w:rFonts w:ascii="仿宋_GB2312" w:eastAsia="仿宋_GB2312" w:cs="仿宋_GB2312" w:hint="eastAsia"/>
          <w:sz w:val="32"/>
          <w:szCs w:val="32"/>
        </w:rPr>
        <w:t>任务</w:t>
      </w:r>
      <w:r w:rsidR="0025036D" w:rsidRPr="0025036D">
        <w:rPr>
          <w:rFonts w:ascii="仿宋_GB2312" w:eastAsia="仿宋_GB2312" w:cs="仿宋_GB2312" w:hint="eastAsia"/>
          <w:sz w:val="32"/>
          <w:szCs w:val="32"/>
        </w:rPr>
        <w:t>书</w:t>
      </w:r>
    </w:p>
    <w:p w:rsidR="003521BF" w:rsidRDefault="0025036D" w:rsidP="00EA01EA">
      <w:pPr>
        <w:adjustRightInd w:val="0"/>
        <w:snapToGrid w:val="0"/>
        <w:spacing w:line="560" w:lineRule="exact"/>
        <w:ind w:left="1" w:firstLineChars="199" w:firstLine="637"/>
        <w:rPr>
          <w:rFonts w:ascii="仿宋_GB2312" w:eastAsia="仿宋_GB2312" w:cs="仿宋_GB2312"/>
          <w:sz w:val="32"/>
          <w:szCs w:val="32"/>
        </w:rPr>
      </w:pPr>
      <w:r>
        <w:rPr>
          <w:rFonts w:ascii="仿宋_GB2312" w:eastAsia="仿宋_GB2312" w:cs="仿宋_GB2312" w:hint="eastAsia"/>
          <w:sz w:val="32"/>
          <w:szCs w:val="32"/>
        </w:rPr>
        <w:t>4.</w:t>
      </w:r>
      <w:r w:rsidR="003521BF" w:rsidRPr="002D38FB">
        <w:rPr>
          <w:rFonts w:ascii="仿宋_GB2312" w:eastAsia="仿宋_GB2312" w:cs="仿宋_GB2312" w:hint="eastAsia"/>
          <w:sz w:val="32"/>
          <w:szCs w:val="32"/>
        </w:rPr>
        <w:t>吉林师范大学</w:t>
      </w:r>
      <w:r w:rsidR="000E26EE">
        <w:rPr>
          <w:rFonts w:ascii="仿宋_GB2312" w:eastAsia="仿宋_GB2312" w:cs="仿宋_GB2312" w:hint="eastAsia"/>
          <w:sz w:val="32"/>
          <w:szCs w:val="32"/>
        </w:rPr>
        <w:t>高</w:t>
      </w:r>
      <w:r w:rsidR="000E26EE" w:rsidRPr="000C4416">
        <w:rPr>
          <w:rFonts w:ascii="仿宋_GB2312" w:eastAsia="仿宋_GB2312" w:hAnsi="宋体" w:cs="仿宋_GB2312" w:hint="eastAsia"/>
          <w:kern w:val="0"/>
          <w:sz w:val="32"/>
          <w:szCs w:val="32"/>
        </w:rPr>
        <w:t>等</w:t>
      </w:r>
      <w:r w:rsidR="000E26EE">
        <w:rPr>
          <w:rFonts w:ascii="仿宋_GB2312" w:eastAsia="仿宋_GB2312" w:hAnsi="宋体" w:cs="仿宋_GB2312" w:hint="eastAsia"/>
          <w:kern w:val="0"/>
          <w:sz w:val="32"/>
          <w:szCs w:val="32"/>
        </w:rPr>
        <w:t>学</w:t>
      </w:r>
      <w:r w:rsidR="000E26EE">
        <w:rPr>
          <w:rFonts w:ascii="仿宋_GB2312" w:eastAsia="仿宋_GB2312" w:hAnsi="宋体" w:cs="仿宋_GB2312"/>
          <w:kern w:val="0"/>
          <w:sz w:val="32"/>
          <w:szCs w:val="32"/>
        </w:rPr>
        <w:t>历继续</w:t>
      </w:r>
      <w:r w:rsidR="000E26EE">
        <w:rPr>
          <w:rFonts w:ascii="仿宋_GB2312" w:eastAsia="仿宋_GB2312" w:hAnsi="宋体" w:cs="仿宋_GB2312" w:hint="eastAsia"/>
          <w:kern w:val="0"/>
          <w:sz w:val="32"/>
          <w:szCs w:val="32"/>
        </w:rPr>
        <w:t>教育</w:t>
      </w:r>
      <w:r w:rsidR="00EA01EA">
        <w:rPr>
          <w:rFonts w:ascii="仿宋_GB2312" w:eastAsia="仿宋_GB2312" w:hAnsi="宋体" w:cs="仿宋_GB2312" w:hint="eastAsia"/>
          <w:kern w:val="0"/>
          <w:sz w:val="32"/>
          <w:szCs w:val="32"/>
        </w:rPr>
        <w:t>学</w:t>
      </w:r>
      <w:r w:rsidR="00EA01EA">
        <w:rPr>
          <w:rFonts w:ascii="仿宋_GB2312" w:eastAsia="仿宋_GB2312" w:hAnsi="宋体" w:cs="仿宋_GB2312"/>
          <w:kern w:val="0"/>
          <w:sz w:val="32"/>
          <w:szCs w:val="32"/>
        </w:rPr>
        <w:t>士</w:t>
      </w:r>
      <w:r w:rsidR="000E26EE">
        <w:rPr>
          <w:rFonts w:ascii="仿宋_GB2312" w:eastAsia="仿宋_GB2312" w:hAnsi="宋体" w:cs="仿宋_GB2312" w:hint="eastAsia"/>
          <w:kern w:val="0"/>
          <w:sz w:val="32"/>
          <w:szCs w:val="32"/>
        </w:rPr>
        <w:t>学</w:t>
      </w:r>
      <w:r w:rsidR="000E26EE">
        <w:rPr>
          <w:rFonts w:ascii="仿宋_GB2312" w:eastAsia="仿宋_GB2312" w:hAnsi="宋体" w:cs="仿宋_GB2312"/>
          <w:kern w:val="0"/>
          <w:sz w:val="32"/>
          <w:szCs w:val="32"/>
        </w:rPr>
        <w:t>位</w:t>
      </w:r>
      <w:r w:rsidR="000E26EE" w:rsidRPr="000C4416">
        <w:rPr>
          <w:rFonts w:ascii="仿宋_GB2312" w:eastAsia="仿宋_GB2312" w:hAnsi="宋体" w:cs="仿宋_GB2312" w:hint="eastAsia"/>
          <w:kern w:val="0"/>
          <w:sz w:val="32"/>
          <w:szCs w:val="32"/>
        </w:rPr>
        <w:t>论文</w:t>
      </w:r>
      <w:r w:rsidR="003521BF" w:rsidRPr="002D38FB">
        <w:rPr>
          <w:rFonts w:ascii="仿宋_GB2312" w:eastAsia="仿宋_GB2312" w:cs="仿宋_GB2312" w:hint="eastAsia"/>
          <w:sz w:val="32"/>
          <w:szCs w:val="32"/>
        </w:rPr>
        <w:t>成绩评定表</w:t>
      </w:r>
    </w:p>
    <w:p w:rsidR="003521BF" w:rsidRDefault="0025036D" w:rsidP="002D38FB">
      <w:pPr>
        <w:adjustRightInd w:val="0"/>
        <w:snapToGrid w:val="0"/>
        <w:spacing w:line="560" w:lineRule="exact"/>
        <w:ind w:leftChars="304" w:left="958" w:hangingChars="100" w:hanging="320"/>
        <w:rPr>
          <w:rFonts w:ascii="仿宋_GB2312" w:eastAsia="仿宋_GB2312" w:cs="Times New Roman"/>
          <w:sz w:val="32"/>
          <w:szCs w:val="32"/>
        </w:rPr>
      </w:pPr>
      <w:r>
        <w:rPr>
          <w:rFonts w:ascii="仿宋_GB2312" w:eastAsia="仿宋_GB2312" w:cs="仿宋_GB2312" w:hint="eastAsia"/>
          <w:sz w:val="32"/>
          <w:szCs w:val="32"/>
        </w:rPr>
        <w:t>5.</w:t>
      </w:r>
      <w:r w:rsidR="003521BF">
        <w:rPr>
          <w:rFonts w:ascii="仿宋_GB2312" w:eastAsia="仿宋_GB2312" w:cs="仿宋_GB2312" w:hint="eastAsia"/>
          <w:sz w:val="32"/>
          <w:szCs w:val="32"/>
        </w:rPr>
        <w:t>论文排版具体格式</w:t>
      </w:r>
    </w:p>
    <w:p w:rsidR="003521BF" w:rsidRPr="000C4416" w:rsidRDefault="003521BF" w:rsidP="00F15845">
      <w:pPr>
        <w:adjustRightInd w:val="0"/>
        <w:snapToGrid w:val="0"/>
        <w:spacing w:line="560" w:lineRule="exact"/>
        <w:ind w:firstLineChars="200" w:firstLine="640"/>
        <w:rPr>
          <w:rFonts w:ascii="仿宋_GB2312" w:eastAsia="仿宋_GB2312" w:cs="Times New Roman"/>
          <w:sz w:val="32"/>
          <w:szCs w:val="32"/>
        </w:rPr>
      </w:pPr>
    </w:p>
    <w:p w:rsidR="00F15845" w:rsidRPr="000C4416" w:rsidRDefault="00F15845" w:rsidP="00F15845">
      <w:pPr>
        <w:spacing w:before="100" w:beforeAutospacing="1" w:after="100" w:afterAutospacing="1"/>
        <w:jc w:val="left"/>
        <w:rPr>
          <w:rFonts w:ascii="仿宋_GB2312" w:eastAsia="仿宋_GB2312" w:cs="Times New Roman"/>
          <w:sz w:val="32"/>
          <w:szCs w:val="32"/>
        </w:rPr>
      </w:pPr>
      <w:r w:rsidRPr="000C4416">
        <w:rPr>
          <w:rFonts w:ascii="宋体" w:cs="Times New Roman"/>
          <w:kern w:val="0"/>
          <w:sz w:val="28"/>
          <w:szCs w:val="28"/>
        </w:rPr>
        <w:br w:type="page"/>
      </w:r>
      <w:r w:rsidRPr="000C4416">
        <w:rPr>
          <w:rFonts w:ascii="仿宋_GB2312" w:eastAsia="仿宋_GB2312" w:cs="仿宋_GB2312" w:hint="eastAsia"/>
          <w:sz w:val="32"/>
          <w:szCs w:val="32"/>
        </w:rPr>
        <w:lastRenderedPageBreak/>
        <w:t>附件</w:t>
      </w:r>
      <w:r w:rsidRPr="000C4416">
        <w:rPr>
          <w:rFonts w:ascii="仿宋_GB2312" w:eastAsia="仿宋_GB2312" w:cs="仿宋_GB2312"/>
          <w:sz w:val="32"/>
          <w:szCs w:val="32"/>
        </w:rPr>
        <w:t>1</w:t>
      </w:r>
      <w:r w:rsidRPr="000C4416">
        <w:rPr>
          <w:rFonts w:ascii="仿宋_GB2312" w:eastAsia="仿宋_GB2312" w:cs="仿宋_GB2312" w:hint="eastAsia"/>
          <w:sz w:val="32"/>
          <w:szCs w:val="32"/>
        </w:rPr>
        <w:t>：</w:t>
      </w:r>
    </w:p>
    <w:p w:rsidR="00F15845" w:rsidRPr="000C4416" w:rsidRDefault="00F15845" w:rsidP="00F15845">
      <w:pPr>
        <w:spacing w:before="100" w:beforeAutospacing="1" w:after="100" w:afterAutospacing="1"/>
        <w:jc w:val="left"/>
        <w:rPr>
          <w:rFonts w:ascii="宋体" w:cs="Times New Roman"/>
          <w:kern w:val="0"/>
          <w:sz w:val="28"/>
          <w:szCs w:val="28"/>
        </w:rPr>
      </w:pPr>
    </w:p>
    <w:p w:rsidR="00F15845" w:rsidRPr="000C4416" w:rsidRDefault="00F15845" w:rsidP="00F15845">
      <w:pPr>
        <w:snapToGrid w:val="0"/>
        <w:jc w:val="center"/>
        <w:rPr>
          <w:rFonts w:cs="Times New Roman"/>
        </w:rPr>
      </w:pPr>
      <w:r w:rsidRPr="000C4416">
        <w:rPr>
          <w:rFonts w:cs="Times New Roman" w:hint="eastAsia"/>
          <w:noProof/>
        </w:rPr>
        <w:drawing>
          <wp:inline distT="0" distB="0" distL="0" distR="0">
            <wp:extent cx="977900" cy="1073150"/>
            <wp:effectExtent l="19050" t="0" r="0" b="0"/>
            <wp:docPr id="1" name="图片 1" descr="吉林师范大学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吉林师范大学标志"/>
                    <pic:cNvPicPr>
                      <a:picLocks noChangeAspect="1" noChangeArrowheads="1"/>
                    </pic:cNvPicPr>
                  </pic:nvPicPr>
                  <pic:blipFill>
                    <a:blip r:embed="rId7"/>
                    <a:srcRect/>
                    <a:stretch>
                      <a:fillRect/>
                    </a:stretch>
                  </pic:blipFill>
                  <pic:spPr bwMode="auto">
                    <a:xfrm>
                      <a:off x="0" y="0"/>
                      <a:ext cx="977900" cy="1073150"/>
                    </a:xfrm>
                    <a:prstGeom prst="rect">
                      <a:avLst/>
                    </a:prstGeom>
                    <a:noFill/>
                    <a:ln w="9525">
                      <a:noFill/>
                      <a:miter lim="800000"/>
                      <a:headEnd/>
                      <a:tailEnd/>
                    </a:ln>
                  </pic:spPr>
                </pic:pic>
              </a:graphicData>
            </a:graphic>
          </wp:inline>
        </w:drawing>
      </w:r>
    </w:p>
    <w:p w:rsidR="00F15845" w:rsidRPr="000C4416" w:rsidRDefault="00F15845" w:rsidP="00F15845">
      <w:pPr>
        <w:snapToGrid w:val="0"/>
        <w:spacing w:line="560" w:lineRule="exact"/>
        <w:jc w:val="center"/>
        <w:rPr>
          <w:rFonts w:ascii="方正小标宋简体" w:eastAsia="方正小标宋简体" w:hAnsi="方正小标宋简体" w:cs="Times New Roman"/>
          <w:sz w:val="44"/>
          <w:szCs w:val="44"/>
        </w:rPr>
      </w:pPr>
      <w:r w:rsidRPr="000C4416">
        <w:rPr>
          <w:rFonts w:ascii="方正小标宋简体" w:eastAsia="方正小标宋简体" w:hAnsi="方正小标宋简体" w:cs="方正小标宋简体" w:hint="eastAsia"/>
          <w:sz w:val="44"/>
          <w:szCs w:val="44"/>
        </w:rPr>
        <w:t>吉</w:t>
      </w:r>
      <w:r w:rsidRPr="000C4416">
        <w:rPr>
          <w:rFonts w:ascii="方正小标宋简体" w:eastAsia="方正小标宋简体" w:hAnsi="方正小标宋简体" w:cs="方正小标宋简体"/>
          <w:sz w:val="44"/>
          <w:szCs w:val="44"/>
        </w:rPr>
        <w:t xml:space="preserve"> </w:t>
      </w:r>
      <w:r w:rsidRPr="000C4416">
        <w:rPr>
          <w:rFonts w:ascii="方正小标宋简体" w:eastAsia="方正小标宋简体" w:hAnsi="方正小标宋简体" w:cs="方正小标宋简体" w:hint="eastAsia"/>
          <w:sz w:val="44"/>
          <w:szCs w:val="44"/>
        </w:rPr>
        <w:t>林</w:t>
      </w:r>
      <w:r w:rsidRPr="000C4416">
        <w:rPr>
          <w:rFonts w:ascii="方正小标宋简体" w:eastAsia="方正小标宋简体" w:hAnsi="方正小标宋简体" w:cs="方正小标宋简体"/>
          <w:sz w:val="44"/>
          <w:szCs w:val="44"/>
        </w:rPr>
        <w:t xml:space="preserve"> </w:t>
      </w:r>
      <w:r w:rsidRPr="000C4416">
        <w:rPr>
          <w:rFonts w:ascii="方正小标宋简体" w:eastAsia="方正小标宋简体" w:hAnsi="方正小标宋简体" w:cs="方正小标宋简体" w:hint="eastAsia"/>
          <w:sz w:val="44"/>
          <w:szCs w:val="44"/>
        </w:rPr>
        <w:t>师</w:t>
      </w:r>
      <w:r w:rsidRPr="000C4416">
        <w:rPr>
          <w:rFonts w:ascii="方正小标宋简体" w:eastAsia="方正小标宋简体" w:hAnsi="方正小标宋简体" w:cs="方正小标宋简体"/>
          <w:sz w:val="44"/>
          <w:szCs w:val="44"/>
        </w:rPr>
        <w:t xml:space="preserve"> </w:t>
      </w:r>
      <w:r w:rsidRPr="000C4416">
        <w:rPr>
          <w:rFonts w:ascii="方正小标宋简体" w:eastAsia="方正小标宋简体" w:hAnsi="方正小标宋简体" w:cs="方正小标宋简体" w:hint="eastAsia"/>
          <w:sz w:val="44"/>
          <w:szCs w:val="44"/>
        </w:rPr>
        <w:t>范</w:t>
      </w:r>
      <w:r w:rsidRPr="000C4416">
        <w:rPr>
          <w:rFonts w:ascii="方正小标宋简体" w:eastAsia="方正小标宋简体" w:hAnsi="方正小标宋简体" w:cs="方正小标宋简体"/>
          <w:sz w:val="44"/>
          <w:szCs w:val="44"/>
        </w:rPr>
        <w:t xml:space="preserve"> </w:t>
      </w:r>
      <w:r w:rsidRPr="000C4416">
        <w:rPr>
          <w:rFonts w:ascii="方正小标宋简体" w:eastAsia="方正小标宋简体" w:hAnsi="方正小标宋简体" w:cs="方正小标宋简体" w:hint="eastAsia"/>
          <w:sz w:val="44"/>
          <w:szCs w:val="44"/>
        </w:rPr>
        <w:t>大</w:t>
      </w:r>
      <w:r w:rsidRPr="000C4416">
        <w:rPr>
          <w:rFonts w:ascii="方正小标宋简体" w:eastAsia="方正小标宋简体" w:hAnsi="方正小标宋简体" w:cs="方正小标宋简体"/>
          <w:sz w:val="44"/>
          <w:szCs w:val="44"/>
        </w:rPr>
        <w:t xml:space="preserve"> </w:t>
      </w:r>
      <w:r w:rsidRPr="000C4416">
        <w:rPr>
          <w:rFonts w:ascii="方正小标宋简体" w:eastAsia="方正小标宋简体" w:hAnsi="方正小标宋简体" w:cs="方正小标宋简体" w:hint="eastAsia"/>
          <w:sz w:val="44"/>
          <w:szCs w:val="44"/>
        </w:rPr>
        <w:t>学</w:t>
      </w:r>
    </w:p>
    <w:p w:rsidR="00F15845" w:rsidRPr="000C4416" w:rsidRDefault="000E26EE" w:rsidP="00F15845">
      <w:pPr>
        <w:snapToGrid w:val="0"/>
        <w:spacing w:line="560" w:lineRule="exact"/>
        <w:jc w:val="center"/>
        <w:rPr>
          <w:rFonts w:ascii="方正小标宋简体" w:eastAsia="方正小标宋简体" w:hAnsi="方正小标宋简体" w:cs="Times New Roman"/>
          <w:sz w:val="44"/>
          <w:szCs w:val="44"/>
        </w:rPr>
      </w:pPr>
      <w:r w:rsidRPr="000E26EE">
        <w:rPr>
          <w:rFonts w:ascii="方正小标宋简体" w:eastAsia="方正小标宋简体" w:hAnsi="方正小标宋简体" w:cs="方正小标宋简体" w:hint="eastAsia"/>
          <w:sz w:val="44"/>
          <w:szCs w:val="44"/>
        </w:rPr>
        <w:t>高等学</w:t>
      </w:r>
      <w:r w:rsidRPr="000E26EE">
        <w:rPr>
          <w:rFonts w:ascii="方正小标宋简体" w:eastAsia="方正小标宋简体" w:hAnsi="方正小标宋简体" w:cs="方正小标宋简体"/>
          <w:sz w:val="44"/>
          <w:szCs w:val="44"/>
        </w:rPr>
        <w:t>历继续</w:t>
      </w:r>
      <w:r w:rsidRPr="000E26EE">
        <w:rPr>
          <w:rFonts w:ascii="方正小标宋简体" w:eastAsia="方正小标宋简体" w:hAnsi="方正小标宋简体" w:cs="方正小标宋简体" w:hint="eastAsia"/>
          <w:sz w:val="44"/>
          <w:szCs w:val="44"/>
        </w:rPr>
        <w:t>教育</w:t>
      </w:r>
      <w:r w:rsidR="00EA01EA">
        <w:rPr>
          <w:rFonts w:ascii="方正小标宋简体" w:eastAsia="方正小标宋简体" w:hAnsi="方正小标宋简体" w:cs="方正小标宋简体" w:hint="eastAsia"/>
          <w:sz w:val="44"/>
          <w:szCs w:val="44"/>
        </w:rPr>
        <w:t>学</w:t>
      </w:r>
      <w:r w:rsidR="00EA01EA">
        <w:rPr>
          <w:rFonts w:ascii="方正小标宋简体" w:eastAsia="方正小标宋简体" w:hAnsi="方正小标宋简体" w:cs="方正小标宋简体"/>
          <w:sz w:val="44"/>
          <w:szCs w:val="44"/>
        </w:rPr>
        <w:t>士</w:t>
      </w:r>
      <w:r w:rsidRPr="000E26EE">
        <w:rPr>
          <w:rFonts w:ascii="方正小标宋简体" w:eastAsia="方正小标宋简体" w:hAnsi="方正小标宋简体" w:cs="方正小标宋简体" w:hint="eastAsia"/>
          <w:sz w:val="44"/>
          <w:szCs w:val="44"/>
        </w:rPr>
        <w:t>学</w:t>
      </w:r>
      <w:r w:rsidRPr="000E26EE">
        <w:rPr>
          <w:rFonts w:ascii="方正小标宋简体" w:eastAsia="方正小标宋简体" w:hAnsi="方正小标宋简体" w:cs="方正小标宋简体"/>
          <w:sz w:val="44"/>
          <w:szCs w:val="44"/>
        </w:rPr>
        <w:t>位</w:t>
      </w:r>
      <w:r w:rsidRPr="000E26EE">
        <w:rPr>
          <w:rFonts w:ascii="方正小标宋简体" w:eastAsia="方正小标宋简体" w:hAnsi="方正小标宋简体" w:cs="方正小标宋简体" w:hint="eastAsia"/>
          <w:sz w:val="44"/>
          <w:szCs w:val="44"/>
        </w:rPr>
        <w:t>论文</w:t>
      </w:r>
      <w:r w:rsidR="00F15845" w:rsidRPr="000C4416">
        <w:rPr>
          <w:rFonts w:ascii="方正小标宋简体" w:eastAsia="方正小标宋简体" w:hAnsi="方正小标宋简体" w:cs="方正小标宋简体" w:hint="eastAsia"/>
          <w:sz w:val="44"/>
          <w:szCs w:val="44"/>
        </w:rPr>
        <w:t>（设计）</w:t>
      </w:r>
    </w:p>
    <w:p w:rsidR="00F15845" w:rsidRPr="000C4416" w:rsidRDefault="00F15845" w:rsidP="00F15845">
      <w:pPr>
        <w:snapToGrid w:val="0"/>
        <w:spacing w:line="560" w:lineRule="exact"/>
        <w:rPr>
          <w:rFonts w:cs="Times New Roman"/>
        </w:rPr>
      </w:pPr>
    </w:p>
    <w:p w:rsidR="00F15845" w:rsidRPr="000C4416" w:rsidRDefault="00F15845" w:rsidP="00F15845">
      <w:pPr>
        <w:snapToGrid w:val="0"/>
        <w:spacing w:line="560" w:lineRule="exact"/>
        <w:ind w:firstLineChars="200" w:firstLine="640"/>
        <w:rPr>
          <w:rFonts w:ascii="黑体" w:eastAsia="黑体" w:cs="Times New Roman"/>
          <w:b/>
          <w:bCs/>
          <w:sz w:val="32"/>
          <w:szCs w:val="32"/>
        </w:rPr>
      </w:pPr>
    </w:p>
    <w:p w:rsidR="00F15845" w:rsidRPr="000C4416" w:rsidRDefault="00F15845" w:rsidP="00F15845">
      <w:pPr>
        <w:snapToGrid w:val="0"/>
        <w:spacing w:line="560" w:lineRule="exact"/>
        <w:ind w:firstLineChars="200" w:firstLine="640"/>
        <w:rPr>
          <w:rFonts w:ascii="黑体" w:eastAsia="黑体" w:cs="Times New Roman"/>
          <w:b/>
          <w:bCs/>
          <w:sz w:val="32"/>
          <w:szCs w:val="32"/>
        </w:rPr>
      </w:pPr>
    </w:p>
    <w:p w:rsidR="00F15845" w:rsidRPr="000C4416" w:rsidRDefault="00F15845" w:rsidP="00F15845">
      <w:pPr>
        <w:snapToGrid w:val="0"/>
        <w:spacing w:line="560" w:lineRule="exact"/>
        <w:ind w:firstLineChars="200" w:firstLine="640"/>
        <w:rPr>
          <w:rFonts w:ascii="黑体" w:eastAsia="黑体" w:cs="黑体"/>
          <w:sz w:val="32"/>
          <w:szCs w:val="32"/>
        </w:rPr>
      </w:pPr>
      <w:r w:rsidRPr="000C4416">
        <w:rPr>
          <w:rFonts w:ascii="黑体" w:eastAsia="黑体" w:cs="黑体" w:hint="eastAsia"/>
          <w:sz w:val="32"/>
          <w:szCs w:val="32"/>
        </w:rPr>
        <w:t xml:space="preserve">论文题目： </w:t>
      </w:r>
      <w:r w:rsidRPr="000C4416">
        <w:rPr>
          <w:rFonts w:ascii="黑体" w:eastAsia="黑体" w:cs="黑体"/>
          <w:sz w:val="32"/>
          <w:szCs w:val="32"/>
        </w:rPr>
        <w:t>____________________________________</w:t>
      </w:r>
    </w:p>
    <w:p w:rsidR="00F15845" w:rsidRPr="000C4416" w:rsidRDefault="00F15845" w:rsidP="00F15845">
      <w:pPr>
        <w:snapToGrid w:val="0"/>
        <w:spacing w:line="560" w:lineRule="exact"/>
        <w:ind w:firstLineChars="200" w:firstLine="640"/>
        <w:rPr>
          <w:rFonts w:ascii="黑体" w:eastAsia="黑体" w:cs="Times New Roman"/>
          <w:b/>
          <w:bCs/>
          <w:sz w:val="32"/>
          <w:szCs w:val="32"/>
        </w:rPr>
      </w:pPr>
    </w:p>
    <w:p w:rsidR="00F15845" w:rsidRPr="000C4416" w:rsidRDefault="00F15845" w:rsidP="00F15845">
      <w:pPr>
        <w:snapToGrid w:val="0"/>
        <w:spacing w:line="560" w:lineRule="exact"/>
        <w:ind w:firstLineChars="750" w:firstLine="2400"/>
        <w:rPr>
          <w:rFonts w:ascii="黑体" w:eastAsia="黑体" w:cs="Times New Roman"/>
          <w:b/>
          <w:bCs/>
          <w:sz w:val="32"/>
          <w:szCs w:val="32"/>
        </w:rPr>
      </w:pPr>
      <w:r w:rsidRPr="000C4416">
        <w:rPr>
          <w:rFonts w:ascii="黑体" w:eastAsia="黑体" w:cs="黑体"/>
          <w:sz w:val="32"/>
          <w:szCs w:val="32"/>
        </w:rPr>
        <w:t>____________________________________</w:t>
      </w:r>
    </w:p>
    <w:p w:rsidR="00F15845" w:rsidRPr="000C4416" w:rsidRDefault="00F15845" w:rsidP="00F15845">
      <w:pPr>
        <w:snapToGrid w:val="0"/>
        <w:spacing w:line="560" w:lineRule="exact"/>
        <w:ind w:firstLineChars="200" w:firstLine="640"/>
        <w:rPr>
          <w:rFonts w:ascii="黑体" w:eastAsia="黑体" w:cs="Times New Roman"/>
          <w:sz w:val="32"/>
          <w:szCs w:val="32"/>
        </w:rPr>
      </w:pPr>
    </w:p>
    <w:p w:rsidR="00F15845" w:rsidRPr="000C4416" w:rsidRDefault="00F15845" w:rsidP="00F15845">
      <w:pPr>
        <w:snapToGrid w:val="0"/>
        <w:spacing w:line="560" w:lineRule="exact"/>
        <w:ind w:firstLineChars="200" w:firstLine="560"/>
        <w:rPr>
          <w:rFonts w:ascii="黑体" w:eastAsia="黑体" w:cs="Times New Roman"/>
          <w:sz w:val="28"/>
          <w:szCs w:val="28"/>
        </w:rPr>
      </w:pPr>
      <w:r w:rsidRPr="000C4416">
        <w:rPr>
          <w:rFonts w:ascii="黑体" w:eastAsia="黑体" w:cs="黑体" w:hint="eastAsia"/>
          <w:sz w:val="28"/>
          <w:szCs w:val="28"/>
        </w:rPr>
        <w:t>年</w:t>
      </w:r>
      <w:r w:rsidRPr="000C4416">
        <w:rPr>
          <w:rFonts w:ascii="黑体" w:eastAsia="黑体" w:cs="黑体"/>
          <w:sz w:val="28"/>
          <w:szCs w:val="28"/>
        </w:rPr>
        <w:t xml:space="preserve">       </w:t>
      </w:r>
      <w:r w:rsidRPr="000C4416">
        <w:rPr>
          <w:rFonts w:ascii="黑体" w:eastAsia="黑体" w:cs="黑体" w:hint="eastAsia"/>
          <w:sz w:val="28"/>
          <w:szCs w:val="28"/>
        </w:rPr>
        <w:t>级：</w:t>
      </w:r>
      <w:r w:rsidRPr="000C4416">
        <w:rPr>
          <w:rFonts w:ascii="黑体" w:eastAsia="黑体" w:cs="黑体"/>
          <w:sz w:val="28"/>
          <w:szCs w:val="28"/>
          <w:u w:val="single"/>
        </w:rPr>
        <w:t xml:space="preserve">                                         </w:t>
      </w:r>
    </w:p>
    <w:p w:rsidR="00F15845" w:rsidRPr="000C4416" w:rsidRDefault="00F15845" w:rsidP="00F15845">
      <w:pPr>
        <w:snapToGrid w:val="0"/>
        <w:spacing w:line="560" w:lineRule="exact"/>
        <w:ind w:firstLineChars="200" w:firstLine="560"/>
        <w:rPr>
          <w:rFonts w:ascii="黑体" w:eastAsia="黑体" w:cs="Times New Roman"/>
          <w:sz w:val="28"/>
          <w:szCs w:val="28"/>
        </w:rPr>
      </w:pPr>
      <w:r w:rsidRPr="000C4416">
        <w:rPr>
          <w:rFonts w:ascii="黑体" w:eastAsia="黑体" w:cs="黑体" w:hint="eastAsia"/>
          <w:sz w:val="28"/>
          <w:szCs w:val="28"/>
        </w:rPr>
        <w:t>专</w:t>
      </w:r>
      <w:r w:rsidRPr="000C4416">
        <w:rPr>
          <w:rFonts w:ascii="黑体" w:eastAsia="黑体" w:cs="黑体"/>
          <w:sz w:val="28"/>
          <w:szCs w:val="28"/>
        </w:rPr>
        <w:t xml:space="preserve">       </w:t>
      </w:r>
      <w:r w:rsidRPr="000C4416">
        <w:rPr>
          <w:rFonts w:ascii="黑体" w:eastAsia="黑体" w:cs="黑体" w:hint="eastAsia"/>
          <w:sz w:val="28"/>
          <w:szCs w:val="28"/>
        </w:rPr>
        <w:t>业：</w:t>
      </w:r>
      <w:r w:rsidRPr="000C4416">
        <w:rPr>
          <w:rFonts w:ascii="黑体" w:eastAsia="黑体" w:cs="黑体"/>
          <w:sz w:val="28"/>
          <w:szCs w:val="28"/>
          <w:u w:val="single"/>
        </w:rPr>
        <w:t xml:space="preserve">                                         </w:t>
      </w:r>
    </w:p>
    <w:p w:rsidR="00F15845" w:rsidRPr="000C4416" w:rsidRDefault="00F15845" w:rsidP="00F15845">
      <w:pPr>
        <w:snapToGrid w:val="0"/>
        <w:spacing w:line="560" w:lineRule="exact"/>
        <w:ind w:firstLineChars="200" w:firstLine="560"/>
        <w:rPr>
          <w:rFonts w:ascii="黑体" w:eastAsia="黑体" w:cs="黑体"/>
          <w:sz w:val="28"/>
          <w:szCs w:val="28"/>
          <w:u w:val="single"/>
        </w:rPr>
      </w:pPr>
      <w:r w:rsidRPr="000C4416">
        <w:rPr>
          <w:rFonts w:ascii="黑体" w:eastAsia="黑体" w:cs="黑体" w:hint="eastAsia"/>
          <w:sz w:val="28"/>
          <w:szCs w:val="28"/>
        </w:rPr>
        <w:t>姓</w:t>
      </w:r>
      <w:r w:rsidRPr="000C4416">
        <w:rPr>
          <w:rFonts w:ascii="黑体" w:eastAsia="黑体" w:cs="黑体"/>
          <w:sz w:val="28"/>
          <w:szCs w:val="28"/>
        </w:rPr>
        <w:t xml:space="preserve">       </w:t>
      </w:r>
      <w:r w:rsidRPr="000C4416">
        <w:rPr>
          <w:rFonts w:ascii="黑体" w:eastAsia="黑体" w:cs="黑体" w:hint="eastAsia"/>
          <w:sz w:val="28"/>
          <w:szCs w:val="28"/>
        </w:rPr>
        <w:t>名：</w:t>
      </w:r>
      <w:r w:rsidRPr="000C4416">
        <w:rPr>
          <w:rFonts w:ascii="黑体" w:eastAsia="黑体" w:cs="黑体"/>
          <w:sz w:val="28"/>
          <w:szCs w:val="28"/>
          <w:u w:val="single"/>
        </w:rPr>
        <w:t xml:space="preserve">                                         </w:t>
      </w:r>
    </w:p>
    <w:p w:rsidR="00F15845" w:rsidRPr="000C4416" w:rsidRDefault="00113CD3" w:rsidP="00F15845">
      <w:pPr>
        <w:snapToGrid w:val="0"/>
        <w:spacing w:line="560" w:lineRule="exact"/>
        <w:ind w:firstLineChars="200" w:firstLine="560"/>
        <w:rPr>
          <w:rFonts w:ascii="黑体" w:eastAsia="黑体" w:cs="Times New Roman"/>
          <w:sz w:val="28"/>
          <w:szCs w:val="28"/>
        </w:rPr>
      </w:pPr>
      <w:r>
        <w:rPr>
          <w:rFonts w:ascii="黑体" w:eastAsia="黑体" w:cs="黑体" w:hint="eastAsia"/>
          <w:sz w:val="28"/>
          <w:szCs w:val="28"/>
        </w:rPr>
        <w:t>联 系 电 话</w:t>
      </w:r>
      <w:r w:rsidR="00F15845" w:rsidRPr="000C4416">
        <w:rPr>
          <w:rFonts w:ascii="黑体" w:eastAsia="黑体" w:cs="黑体" w:hint="eastAsia"/>
          <w:sz w:val="28"/>
          <w:szCs w:val="28"/>
        </w:rPr>
        <w:t>：</w:t>
      </w:r>
      <w:r w:rsidR="00F15845" w:rsidRPr="000C4416">
        <w:rPr>
          <w:rFonts w:ascii="黑体" w:eastAsia="黑体" w:cs="黑体"/>
          <w:sz w:val="28"/>
          <w:szCs w:val="28"/>
          <w:u w:val="single"/>
        </w:rPr>
        <w:t xml:space="preserve">                                         </w:t>
      </w:r>
    </w:p>
    <w:p w:rsidR="00F15845" w:rsidRPr="000C4416" w:rsidRDefault="00F15845" w:rsidP="00F15845">
      <w:pPr>
        <w:snapToGrid w:val="0"/>
        <w:spacing w:line="560" w:lineRule="exact"/>
        <w:ind w:firstLineChars="200" w:firstLine="560"/>
        <w:rPr>
          <w:rFonts w:ascii="黑体" w:eastAsia="黑体" w:cs="Times New Roman"/>
          <w:sz w:val="28"/>
          <w:szCs w:val="28"/>
        </w:rPr>
      </w:pPr>
      <w:r w:rsidRPr="000C4416">
        <w:rPr>
          <w:rFonts w:ascii="黑体" w:eastAsia="黑体" w:cs="黑体" w:hint="eastAsia"/>
          <w:sz w:val="28"/>
          <w:szCs w:val="28"/>
        </w:rPr>
        <w:t>指</w:t>
      </w:r>
      <w:r w:rsidRPr="000C4416">
        <w:rPr>
          <w:rFonts w:ascii="黑体" w:eastAsia="黑体" w:cs="黑体"/>
          <w:sz w:val="28"/>
          <w:szCs w:val="28"/>
        </w:rPr>
        <w:t xml:space="preserve"> </w:t>
      </w:r>
      <w:r w:rsidRPr="000C4416">
        <w:rPr>
          <w:rFonts w:ascii="黑体" w:eastAsia="黑体" w:cs="黑体" w:hint="eastAsia"/>
          <w:sz w:val="28"/>
          <w:szCs w:val="28"/>
        </w:rPr>
        <w:t>导</w:t>
      </w:r>
      <w:r w:rsidRPr="000C4416">
        <w:rPr>
          <w:rFonts w:ascii="黑体" w:eastAsia="黑体" w:cs="黑体"/>
          <w:sz w:val="28"/>
          <w:szCs w:val="28"/>
        </w:rPr>
        <w:t xml:space="preserve"> </w:t>
      </w:r>
      <w:r w:rsidRPr="000C4416">
        <w:rPr>
          <w:rFonts w:ascii="黑体" w:eastAsia="黑体" w:cs="黑体" w:hint="eastAsia"/>
          <w:sz w:val="28"/>
          <w:szCs w:val="28"/>
        </w:rPr>
        <w:t>教</w:t>
      </w:r>
      <w:r w:rsidRPr="000C4416">
        <w:rPr>
          <w:rFonts w:ascii="黑体" w:eastAsia="黑体" w:cs="黑体"/>
          <w:sz w:val="28"/>
          <w:szCs w:val="28"/>
        </w:rPr>
        <w:t xml:space="preserve"> </w:t>
      </w:r>
      <w:r w:rsidRPr="000C4416">
        <w:rPr>
          <w:rFonts w:ascii="黑体" w:eastAsia="黑体" w:cs="黑体" w:hint="eastAsia"/>
          <w:sz w:val="28"/>
          <w:szCs w:val="28"/>
        </w:rPr>
        <w:t>师：</w:t>
      </w:r>
      <w:r w:rsidRPr="000C4416">
        <w:rPr>
          <w:rFonts w:ascii="黑体" w:eastAsia="黑体" w:cs="黑体"/>
          <w:sz w:val="28"/>
          <w:szCs w:val="28"/>
          <w:u w:val="single"/>
        </w:rPr>
        <w:t xml:space="preserve">                                         </w:t>
      </w:r>
    </w:p>
    <w:p w:rsidR="00F15845" w:rsidRPr="000C4416" w:rsidRDefault="00F15845" w:rsidP="00F15845">
      <w:pPr>
        <w:snapToGrid w:val="0"/>
        <w:spacing w:line="560" w:lineRule="exact"/>
        <w:ind w:firstLineChars="200" w:firstLine="560"/>
        <w:rPr>
          <w:rFonts w:ascii="黑体" w:eastAsia="黑体" w:cs="Times New Roman"/>
          <w:sz w:val="28"/>
          <w:szCs w:val="28"/>
        </w:rPr>
      </w:pPr>
      <w:r w:rsidRPr="000C4416">
        <w:rPr>
          <w:rFonts w:ascii="黑体" w:eastAsia="黑体" w:cs="黑体" w:hint="eastAsia"/>
          <w:sz w:val="28"/>
          <w:szCs w:val="28"/>
        </w:rPr>
        <w:t>函</w:t>
      </w:r>
      <w:r w:rsidRPr="000C4416">
        <w:rPr>
          <w:rFonts w:ascii="黑体" w:eastAsia="黑体" w:cs="黑体"/>
          <w:sz w:val="28"/>
          <w:szCs w:val="28"/>
        </w:rPr>
        <w:t xml:space="preserve">   </w:t>
      </w:r>
      <w:r w:rsidRPr="000C4416">
        <w:rPr>
          <w:rFonts w:ascii="黑体" w:eastAsia="黑体" w:cs="黑体" w:hint="eastAsia"/>
          <w:sz w:val="28"/>
          <w:szCs w:val="28"/>
        </w:rPr>
        <w:t>授</w:t>
      </w:r>
      <w:r w:rsidRPr="000C4416">
        <w:rPr>
          <w:rFonts w:ascii="黑体" w:eastAsia="黑体" w:cs="黑体"/>
          <w:sz w:val="28"/>
          <w:szCs w:val="28"/>
        </w:rPr>
        <w:t xml:space="preserve">  </w:t>
      </w:r>
      <w:r w:rsidRPr="000C4416">
        <w:rPr>
          <w:rFonts w:ascii="黑体" w:eastAsia="黑体" w:cs="黑体" w:hint="eastAsia"/>
          <w:sz w:val="28"/>
          <w:szCs w:val="28"/>
        </w:rPr>
        <w:t>站：</w:t>
      </w:r>
      <w:r w:rsidRPr="000C4416">
        <w:rPr>
          <w:rFonts w:ascii="黑体" w:eastAsia="黑体" w:cs="黑体"/>
          <w:sz w:val="28"/>
          <w:szCs w:val="28"/>
          <w:u w:val="single"/>
        </w:rPr>
        <w:t xml:space="preserve">                                         </w:t>
      </w:r>
    </w:p>
    <w:p w:rsidR="00F15845" w:rsidRPr="000C4416" w:rsidRDefault="00F15845" w:rsidP="00F15845">
      <w:pPr>
        <w:snapToGrid w:val="0"/>
        <w:spacing w:line="560" w:lineRule="exact"/>
        <w:ind w:firstLineChars="200" w:firstLine="560"/>
        <w:rPr>
          <w:rFonts w:ascii="黑体" w:eastAsia="黑体" w:cs="Times New Roman"/>
          <w:sz w:val="28"/>
          <w:szCs w:val="28"/>
        </w:rPr>
      </w:pPr>
      <w:r w:rsidRPr="000C4416">
        <w:rPr>
          <w:rFonts w:ascii="黑体" w:eastAsia="黑体" w:cs="黑体" w:hint="eastAsia"/>
          <w:sz w:val="28"/>
          <w:szCs w:val="28"/>
        </w:rPr>
        <w:t>完</w:t>
      </w:r>
      <w:r w:rsidRPr="000C4416">
        <w:rPr>
          <w:rFonts w:ascii="黑体" w:eastAsia="黑体" w:cs="黑体"/>
          <w:sz w:val="28"/>
          <w:szCs w:val="28"/>
        </w:rPr>
        <w:t xml:space="preserve"> </w:t>
      </w:r>
      <w:r w:rsidRPr="000C4416">
        <w:rPr>
          <w:rFonts w:ascii="黑体" w:eastAsia="黑体" w:cs="黑体" w:hint="eastAsia"/>
          <w:sz w:val="28"/>
          <w:szCs w:val="28"/>
        </w:rPr>
        <w:t>成</w:t>
      </w:r>
      <w:r w:rsidRPr="000C4416">
        <w:rPr>
          <w:rFonts w:ascii="黑体" w:eastAsia="黑体" w:cs="黑体"/>
          <w:sz w:val="28"/>
          <w:szCs w:val="28"/>
        </w:rPr>
        <w:t xml:space="preserve"> </w:t>
      </w:r>
      <w:r w:rsidRPr="000C4416">
        <w:rPr>
          <w:rFonts w:ascii="黑体" w:eastAsia="黑体" w:cs="黑体" w:hint="eastAsia"/>
          <w:sz w:val="28"/>
          <w:szCs w:val="28"/>
        </w:rPr>
        <w:t>日</w:t>
      </w:r>
      <w:r w:rsidRPr="000C4416">
        <w:rPr>
          <w:rFonts w:ascii="黑体" w:eastAsia="黑体" w:cs="黑体"/>
          <w:sz w:val="28"/>
          <w:szCs w:val="28"/>
        </w:rPr>
        <w:t xml:space="preserve"> </w:t>
      </w:r>
      <w:r w:rsidRPr="000C4416">
        <w:rPr>
          <w:rFonts w:ascii="黑体" w:eastAsia="黑体" w:cs="黑体" w:hint="eastAsia"/>
          <w:sz w:val="28"/>
          <w:szCs w:val="28"/>
        </w:rPr>
        <w:t>期：</w:t>
      </w:r>
      <w:r w:rsidRPr="000C4416">
        <w:rPr>
          <w:rFonts w:ascii="黑体" w:eastAsia="黑体" w:cs="黑体"/>
          <w:sz w:val="28"/>
          <w:szCs w:val="28"/>
          <w:u w:val="single"/>
        </w:rPr>
        <w:t xml:space="preserve">             </w:t>
      </w:r>
      <w:r w:rsidRPr="000C4416">
        <w:rPr>
          <w:rFonts w:ascii="黑体" w:eastAsia="黑体" w:cs="黑体" w:hint="eastAsia"/>
          <w:sz w:val="28"/>
          <w:szCs w:val="28"/>
        </w:rPr>
        <w:t>年</w:t>
      </w:r>
      <w:r w:rsidRPr="000C4416">
        <w:rPr>
          <w:rFonts w:ascii="黑体" w:eastAsia="黑体" w:cs="黑体"/>
          <w:sz w:val="28"/>
          <w:szCs w:val="28"/>
          <w:u w:val="single"/>
        </w:rPr>
        <w:t xml:space="preserve">           </w:t>
      </w:r>
      <w:r w:rsidRPr="000C4416">
        <w:rPr>
          <w:rFonts w:ascii="黑体" w:eastAsia="黑体" w:cs="黑体" w:hint="eastAsia"/>
          <w:sz w:val="28"/>
          <w:szCs w:val="28"/>
        </w:rPr>
        <w:t>月</w:t>
      </w:r>
      <w:r w:rsidRPr="000C4416">
        <w:rPr>
          <w:rFonts w:ascii="黑体" w:eastAsia="黑体" w:cs="黑体"/>
          <w:sz w:val="28"/>
          <w:szCs w:val="28"/>
          <w:u w:val="single"/>
        </w:rPr>
        <w:t xml:space="preserve">           </w:t>
      </w:r>
      <w:r w:rsidRPr="000C4416">
        <w:rPr>
          <w:rFonts w:ascii="黑体" w:eastAsia="黑体" w:cs="黑体" w:hint="eastAsia"/>
          <w:sz w:val="28"/>
          <w:szCs w:val="28"/>
        </w:rPr>
        <w:t>日</w:t>
      </w:r>
    </w:p>
    <w:p w:rsidR="00476FBF" w:rsidRDefault="00F15845" w:rsidP="00F15845">
      <w:pPr>
        <w:adjustRightInd w:val="0"/>
        <w:snapToGrid w:val="0"/>
        <w:spacing w:line="560" w:lineRule="exact"/>
        <w:rPr>
          <w:rFonts w:ascii="仿宋_GB2312" w:eastAsia="仿宋_GB2312" w:cs="Times New Roman"/>
          <w:sz w:val="32"/>
          <w:szCs w:val="32"/>
        </w:rPr>
      </w:pPr>
      <w:r w:rsidRPr="000C4416">
        <w:rPr>
          <w:rFonts w:ascii="仿宋_GB2312" w:eastAsia="仿宋_GB2312" w:cs="Times New Roman"/>
          <w:sz w:val="32"/>
          <w:szCs w:val="32"/>
        </w:rPr>
        <w:br w:type="page"/>
      </w:r>
    </w:p>
    <w:p w:rsidR="00476FBF" w:rsidRPr="0099159E" w:rsidRDefault="00476FBF" w:rsidP="00476FBF">
      <w:pPr>
        <w:snapToGrid w:val="0"/>
        <w:rPr>
          <w:rFonts w:ascii="仿宋_GB2312" w:eastAsia="仿宋_GB2312" w:hAnsi="宋体"/>
          <w:sz w:val="28"/>
          <w:szCs w:val="28"/>
        </w:rPr>
      </w:pPr>
      <w:r w:rsidRPr="0099159E">
        <w:rPr>
          <w:rFonts w:ascii="仿宋_GB2312" w:eastAsia="仿宋_GB2312" w:hAnsi="宋体" w:hint="eastAsia"/>
          <w:sz w:val="28"/>
          <w:szCs w:val="28"/>
        </w:rPr>
        <w:lastRenderedPageBreak/>
        <w:t>附件2：</w:t>
      </w:r>
    </w:p>
    <w:p w:rsidR="00476FBF" w:rsidRPr="0099159E" w:rsidRDefault="00476FBF" w:rsidP="00476FBF">
      <w:pPr>
        <w:pStyle w:val="1"/>
        <w:rPr>
          <w:rFonts w:ascii="仿宋_GB2312" w:eastAsia="仿宋_GB2312"/>
        </w:rPr>
      </w:pPr>
    </w:p>
    <w:p w:rsidR="00476FBF" w:rsidRPr="0099159E" w:rsidRDefault="00476FBF" w:rsidP="00476FBF">
      <w:pPr>
        <w:rPr>
          <w:rFonts w:ascii="仿宋_GB2312" w:eastAsia="仿宋_GB2312"/>
        </w:rPr>
      </w:pPr>
    </w:p>
    <w:p w:rsidR="00476FBF" w:rsidRPr="0099159E" w:rsidRDefault="00476FBF" w:rsidP="00476FBF">
      <w:pPr>
        <w:pStyle w:val="1"/>
        <w:rPr>
          <w:rFonts w:ascii="方正小标宋简体" w:eastAsia="方正小标宋简体"/>
        </w:rPr>
      </w:pPr>
      <w:r w:rsidRPr="0099159E">
        <w:rPr>
          <w:rFonts w:ascii="方正小标宋简体" w:eastAsia="方正小标宋简体" w:hint="eastAsia"/>
        </w:rPr>
        <w:t>独　创　性　声　明</w:t>
      </w:r>
    </w:p>
    <w:p w:rsidR="00476FBF" w:rsidRPr="0099159E" w:rsidRDefault="00476FBF" w:rsidP="00476FBF">
      <w:pPr>
        <w:spacing w:line="300" w:lineRule="auto"/>
        <w:jc w:val="center"/>
        <w:rPr>
          <w:rFonts w:ascii="仿宋_GB2312" w:eastAsia="仿宋_GB2312"/>
          <w:bCs/>
          <w:sz w:val="28"/>
          <w:szCs w:val="28"/>
        </w:rPr>
      </w:pPr>
    </w:p>
    <w:p w:rsidR="00476FBF" w:rsidRPr="0099159E" w:rsidRDefault="00476FBF" w:rsidP="00476FBF">
      <w:pPr>
        <w:pStyle w:val="2"/>
        <w:spacing w:after="0" w:line="300" w:lineRule="auto"/>
        <w:rPr>
          <w:rFonts w:ascii="仿宋_GB2312" w:eastAsia="仿宋_GB2312" w:hAnsi="宋体"/>
          <w:sz w:val="28"/>
          <w:szCs w:val="28"/>
        </w:rPr>
      </w:pPr>
      <w:r w:rsidRPr="0099159E">
        <w:rPr>
          <w:rFonts w:ascii="仿宋_GB2312" w:eastAsia="仿宋_GB2312" w:hAnsi="宋体" w:hint="eastAsia"/>
          <w:sz w:val="28"/>
          <w:szCs w:val="28"/>
        </w:rPr>
        <w:t>本人对本文有以下声明：</w:t>
      </w:r>
    </w:p>
    <w:p w:rsidR="00476FBF" w:rsidRPr="0099159E" w:rsidRDefault="00476FBF" w:rsidP="00D95860">
      <w:pPr>
        <w:pStyle w:val="2"/>
        <w:spacing w:after="0" w:line="300" w:lineRule="auto"/>
        <w:ind w:firstLineChars="200" w:firstLine="560"/>
        <w:rPr>
          <w:rFonts w:ascii="仿宋_GB2312" w:eastAsia="仿宋_GB2312" w:hAnsi="宋体" w:cs="宋体"/>
          <w:kern w:val="0"/>
          <w:sz w:val="28"/>
          <w:szCs w:val="28"/>
          <w:lang w:val="zh-CN"/>
        </w:rPr>
      </w:pPr>
      <w:r w:rsidRPr="0099159E">
        <w:rPr>
          <w:rFonts w:ascii="仿宋_GB2312" w:eastAsia="仿宋_GB2312" w:hAnsi="宋体" w:hint="eastAsia"/>
          <w:sz w:val="28"/>
          <w:szCs w:val="28"/>
        </w:rPr>
        <w:t>1.本人所呈交的论文是在指导教师指导下进行的研究工作及取得的研究成果，</w:t>
      </w:r>
      <w:r w:rsidRPr="0099159E">
        <w:rPr>
          <w:rFonts w:ascii="仿宋_GB2312" w:eastAsia="仿宋_GB2312" w:hAnsi="宋体" w:cs="宋体" w:hint="eastAsia"/>
          <w:kern w:val="0"/>
          <w:sz w:val="28"/>
          <w:szCs w:val="28"/>
          <w:lang w:val="zh-CN"/>
        </w:rPr>
        <w:t>已按相关要求及时提交论文稿件，最终形成本文；</w:t>
      </w:r>
    </w:p>
    <w:p w:rsidR="00476FBF" w:rsidRPr="0099159E" w:rsidRDefault="00476FBF" w:rsidP="00476FBF">
      <w:pPr>
        <w:pStyle w:val="2"/>
        <w:spacing w:after="0" w:line="300" w:lineRule="auto"/>
        <w:ind w:firstLineChars="200" w:firstLine="560"/>
        <w:rPr>
          <w:rFonts w:ascii="仿宋_GB2312" w:eastAsia="仿宋_GB2312" w:hAnsi="宋体"/>
          <w:sz w:val="28"/>
          <w:szCs w:val="28"/>
        </w:rPr>
      </w:pPr>
      <w:r w:rsidRPr="0099159E">
        <w:rPr>
          <w:rFonts w:ascii="仿宋_GB2312" w:eastAsia="仿宋_GB2312" w:hAnsi="宋体" w:hint="eastAsia"/>
          <w:sz w:val="28"/>
          <w:szCs w:val="28"/>
        </w:rPr>
        <w:t>2.在撰写过程中</w:t>
      </w:r>
      <w:r w:rsidRPr="0099159E">
        <w:rPr>
          <w:rFonts w:ascii="仿宋_GB2312" w:eastAsia="仿宋_GB2312" w:hAnsi="宋体" w:cs="宋体" w:hint="eastAsia"/>
          <w:kern w:val="0"/>
          <w:sz w:val="28"/>
          <w:szCs w:val="28"/>
          <w:lang w:val="zh-CN"/>
        </w:rPr>
        <w:t>主动与导师保持密切联系，及时接受导师的指导；</w:t>
      </w:r>
    </w:p>
    <w:p w:rsidR="00476FBF" w:rsidRPr="0099159E" w:rsidRDefault="00476FBF" w:rsidP="00476FBF">
      <w:pPr>
        <w:pStyle w:val="2"/>
        <w:spacing w:after="0" w:line="300" w:lineRule="auto"/>
        <w:ind w:firstLineChars="200" w:firstLine="560"/>
        <w:rPr>
          <w:rFonts w:ascii="仿宋_GB2312" w:eastAsia="仿宋_GB2312" w:hAnsi="宋体"/>
          <w:sz w:val="28"/>
          <w:szCs w:val="28"/>
        </w:rPr>
      </w:pPr>
      <w:r w:rsidRPr="0099159E">
        <w:rPr>
          <w:rFonts w:ascii="仿宋_GB2312" w:eastAsia="仿宋_GB2312" w:hAnsi="宋体" w:cs="宋体" w:hint="eastAsia"/>
          <w:kern w:val="0"/>
          <w:sz w:val="28"/>
          <w:szCs w:val="28"/>
          <w:lang w:val="zh-CN"/>
        </w:rPr>
        <w:t>3.本文符合相关格式要求，除</w:t>
      </w:r>
      <w:r w:rsidRPr="0099159E">
        <w:rPr>
          <w:rFonts w:ascii="仿宋_GB2312" w:eastAsia="仿宋_GB2312" w:hAnsi="宋体" w:hint="eastAsia"/>
          <w:sz w:val="28"/>
          <w:szCs w:val="28"/>
        </w:rPr>
        <w:t>文中特别加以标注的地方外，论文中单篇引用他人已经发表或撰写过的研究成果不超过800字；</w:t>
      </w:r>
    </w:p>
    <w:p w:rsidR="00476FBF" w:rsidRPr="0099159E" w:rsidRDefault="00476FBF" w:rsidP="00476FBF">
      <w:pPr>
        <w:pStyle w:val="2"/>
        <w:spacing w:after="0" w:line="300" w:lineRule="auto"/>
        <w:ind w:firstLineChars="200" w:firstLine="560"/>
        <w:rPr>
          <w:rFonts w:ascii="仿宋_GB2312" w:eastAsia="仿宋_GB2312" w:hAnsi="宋体"/>
          <w:sz w:val="28"/>
          <w:szCs w:val="28"/>
        </w:rPr>
      </w:pPr>
      <w:r w:rsidRPr="0099159E">
        <w:rPr>
          <w:rFonts w:ascii="仿宋_GB2312" w:eastAsia="仿宋_GB2312" w:hAnsi="宋体" w:hint="eastAsia"/>
          <w:sz w:val="28"/>
          <w:szCs w:val="28"/>
        </w:rPr>
        <w:t>4.本文成稿过程中不存在他人代写、抄袭或和他人论文雷同的现象。</w:t>
      </w:r>
    </w:p>
    <w:p w:rsidR="00476FBF" w:rsidRPr="0099159E" w:rsidRDefault="00476FBF" w:rsidP="00476FBF">
      <w:pPr>
        <w:pStyle w:val="2"/>
        <w:spacing w:after="0" w:line="300" w:lineRule="auto"/>
        <w:rPr>
          <w:rFonts w:ascii="仿宋_GB2312" w:eastAsia="仿宋_GB2312" w:hAnsi="宋体"/>
          <w:sz w:val="28"/>
          <w:szCs w:val="28"/>
        </w:rPr>
      </w:pPr>
    </w:p>
    <w:p w:rsidR="00476FBF" w:rsidRPr="0099159E" w:rsidRDefault="00476FBF" w:rsidP="00476FBF">
      <w:pPr>
        <w:spacing w:line="300" w:lineRule="auto"/>
        <w:ind w:firstLine="162"/>
        <w:rPr>
          <w:rFonts w:ascii="仿宋_GB2312" w:eastAsia="仿宋_GB2312" w:hAnsi="宋体"/>
          <w:bCs/>
          <w:sz w:val="28"/>
          <w:szCs w:val="28"/>
        </w:rPr>
      </w:pPr>
      <w:r w:rsidRPr="0099159E">
        <w:rPr>
          <w:rFonts w:ascii="仿宋_GB2312" w:eastAsia="仿宋_GB2312" w:hAnsi="宋体" w:hint="eastAsia"/>
          <w:bCs/>
          <w:sz w:val="28"/>
          <w:szCs w:val="28"/>
        </w:rPr>
        <w:t>论文作者签名：</w:t>
      </w:r>
      <w:r w:rsidRPr="0099159E">
        <w:rPr>
          <w:rFonts w:ascii="仿宋_GB2312" w:eastAsia="仿宋_GB2312" w:hAnsi="宋体" w:hint="eastAsia"/>
          <w:bCs/>
          <w:sz w:val="28"/>
          <w:szCs w:val="28"/>
          <w:u w:val="single"/>
        </w:rPr>
        <w:t xml:space="preserve">　　　　　            </w:t>
      </w:r>
      <w:r w:rsidRPr="0099159E">
        <w:rPr>
          <w:rFonts w:ascii="仿宋_GB2312" w:eastAsia="仿宋_GB2312" w:hAnsi="宋体" w:hint="eastAsia"/>
          <w:bCs/>
          <w:sz w:val="28"/>
          <w:szCs w:val="28"/>
        </w:rPr>
        <w:t xml:space="preserve">  </w:t>
      </w:r>
    </w:p>
    <w:p w:rsidR="00476FBF" w:rsidRPr="0099159E" w:rsidRDefault="00476FBF" w:rsidP="00476FBF">
      <w:pPr>
        <w:spacing w:line="300" w:lineRule="auto"/>
        <w:ind w:firstLine="162"/>
        <w:rPr>
          <w:rFonts w:ascii="仿宋_GB2312" w:eastAsia="仿宋_GB2312" w:hAnsi="宋体"/>
          <w:bCs/>
          <w:sz w:val="28"/>
          <w:szCs w:val="28"/>
        </w:rPr>
      </w:pPr>
      <w:r w:rsidRPr="0099159E">
        <w:rPr>
          <w:rFonts w:ascii="仿宋_GB2312" w:eastAsia="仿宋_GB2312" w:hAnsi="宋体" w:hint="eastAsia"/>
          <w:bCs/>
          <w:sz w:val="28"/>
          <w:szCs w:val="28"/>
        </w:rPr>
        <w:t>指导教师签名：</w:t>
      </w:r>
      <w:r w:rsidRPr="0099159E">
        <w:rPr>
          <w:rFonts w:ascii="仿宋_GB2312" w:eastAsia="仿宋_GB2312" w:hAnsi="宋体" w:hint="eastAsia"/>
          <w:bCs/>
          <w:sz w:val="28"/>
          <w:szCs w:val="28"/>
          <w:u w:val="single"/>
        </w:rPr>
        <w:t xml:space="preserve">　　　　　            </w:t>
      </w:r>
      <w:r w:rsidRPr="0099159E">
        <w:rPr>
          <w:rFonts w:ascii="仿宋_GB2312" w:eastAsia="仿宋_GB2312" w:hAnsi="宋体" w:hint="eastAsia"/>
          <w:bCs/>
          <w:sz w:val="28"/>
          <w:szCs w:val="28"/>
        </w:rPr>
        <w:t xml:space="preserve">  </w:t>
      </w:r>
    </w:p>
    <w:p w:rsidR="00476FBF" w:rsidRPr="0099159E" w:rsidRDefault="00476FBF" w:rsidP="00476FBF">
      <w:pPr>
        <w:spacing w:line="300" w:lineRule="auto"/>
        <w:ind w:firstLine="162"/>
        <w:rPr>
          <w:rFonts w:ascii="仿宋_GB2312" w:eastAsia="仿宋_GB2312" w:hAnsi="宋体"/>
          <w:bCs/>
          <w:sz w:val="28"/>
          <w:szCs w:val="28"/>
        </w:rPr>
      </w:pPr>
      <w:r w:rsidRPr="0099159E">
        <w:rPr>
          <w:rFonts w:ascii="仿宋_GB2312" w:eastAsia="仿宋_GB2312" w:hAnsi="宋体" w:hint="eastAsia"/>
          <w:bCs/>
          <w:sz w:val="28"/>
          <w:szCs w:val="28"/>
        </w:rPr>
        <w:t>日　　　　期：</w:t>
      </w:r>
      <w:r w:rsidRPr="0099159E">
        <w:rPr>
          <w:rFonts w:ascii="仿宋_GB2312" w:eastAsia="仿宋_GB2312" w:hAnsi="宋体" w:hint="eastAsia"/>
          <w:bCs/>
          <w:sz w:val="28"/>
          <w:szCs w:val="28"/>
          <w:u w:val="single"/>
        </w:rPr>
        <w:t xml:space="preserve">　　  </w:t>
      </w:r>
      <w:r w:rsidRPr="0099159E">
        <w:rPr>
          <w:rFonts w:ascii="仿宋_GB2312" w:eastAsia="仿宋_GB2312" w:hAnsi="宋体" w:hint="eastAsia"/>
          <w:bCs/>
          <w:sz w:val="28"/>
          <w:szCs w:val="28"/>
        </w:rPr>
        <w:t>年</w:t>
      </w:r>
      <w:r w:rsidRPr="0099159E">
        <w:rPr>
          <w:rFonts w:ascii="仿宋_GB2312" w:eastAsia="仿宋_GB2312" w:hAnsi="宋体" w:hint="eastAsia"/>
          <w:bCs/>
          <w:sz w:val="28"/>
          <w:szCs w:val="28"/>
          <w:u w:val="single"/>
        </w:rPr>
        <w:t xml:space="preserve">　　  </w:t>
      </w:r>
      <w:r w:rsidRPr="0099159E">
        <w:rPr>
          <w:rFonts w:ascii="仿宋_GB2312" w:eastAsia="仿宋_GB2312" w:hAnsi="宋体" w:hint="eastAsia"/>
          <w:bCs/>
          <w:sz w:val="28"/>
          <w:szCs w:val="28"/>
        </w:rPr>
        <w:t>月</w:t>
      </w:r>
      <w:r w:rsidRPr="0099159E">
        <w:rPr>
          <w:rFonts w:ascii="仿宋_GB2312" w:eastAsia="仿宋_GB2312" w:hAnsi="宋体" w:hint="eastAsia"/>
          <w:bCs/>
          <w:sz w:val="28"/>
          <w:szCs w:val="28"/>
          <w:u w:val="single"/>
        </w:rPr>
        <w:t xml:space="preserve">　　  </w:t>
      </w:r>
      <w:r w:rsidRPr="0099159E">
        <w:rPr>
          <w:rFonts w:ascii="仿宋_GB2312" w:eastAsia="仿宋_GB2312" w:hAnsi="宋体" w:hint="eastAsia"/>
          <w:bCs/>
          <w:sz w:val="28"/>
          <w:szCs w:val="28"/>
        </w:rPr>
        <w:t>日</w:t>
      </w:r>
    </w:p>
    <w:p w:rsidR="00476FBF" w:rsidRPr="0099159E" w:rsidRDefault="00476FBF" w:rsidP="00476FBF">
      <w:pPr>
        <w:spacing w:line="300" w:lineRule="auto"/>
        <w:rPr>
          <w:rFonts w:ascii="仿宋_GB2312" w:eastAsia="仿宋_GB2312" w:hAnsi="宋体"/>
          <w:sz w:val="28"/>
          <w:szCs w:val="28"/>
        </w:rPr>
      </w:pPr>
    </w:p>
    <w:p w:rsidR="00476FBF" w:rsidRPr="0099159E" w:rsidRDefault="00476FBF" w:rsidP="00476FBF">
      <w:pPr>
        <w:spacing w:line="300" w:lineRule="auto"/>
        <w:rPr>
          <w:rFonts w:ascii="仿宋_GB2312" w:eastAsia="仿宋_GB2312" w:hAnsi="宋体"/>
          <w:sz w:val="24"/>
        </w:rPr>
      </w:pPr>
    </w:p>
    <w:p w:rsidR="00476FBF" w:rsidRPr="00857991" w:rsidRDefault="00476FBF" w:rsidP="00476FBF">
      <w:pPr>
        <w:spacing w:line="300" w:lineRule="auto"/>
        <w:rPr>
          <w:rFonts w:eastAsia="黑体" w:hAnsi="宋体"/>
          <w:sz w:val="24"/>
        </w:rPr>
      </w:pPr>
    </w:p>
    <w:p w:rsidR="00476FBF" w:rsidRPr="00857991" w:rsidRDefault="00476FBF" w:rsidP="00476FBF">
      <w:pPr>
        <w:spacing w:line="300" w:lineRule="auto"/>
        <w:rPr>
          <w:rFonts w:eastAsia="黑体" w:hAnsi="宋体"/>
          <w:sz w:val="24"/>
        </w:rPr>
      </w:pPr>
    </w:p>
    <w:p w:rsidR="00476FBF" w:rsidRPr="00857991" w:rsidRDefault="00476FBF" w:rsidP="00476FBF">
      <w:pPr>
        <w:spacing w:line="300" w:lineRule="auto"/>
        <w:rPr>
          <w:rFonts w:eastAsia="黑体" w:hAnsi="宋体"/>
          <w:sz w:val="24"/>
        </w:rPr>
      </w:pPr>
    </w:p>
    <w:p w:rsidR="00476FBF" w:rsidRPr="00857991" w:rsidRDefault="00476FBF" w:rsidP="00476FBF">
      <w:pPr>
        <w:spacing w:line="300" w:lineRule="auto"/>
        <w:rPr>
          <w:rFonts w:eastAsia="黑体" w:hAnsi="宋体"/>
          <w:sz w:val="24"/>
        </w:rPr>
      </w:pPr>
    </w:p>
    <w:p w:rsidR="003711C3" w:rsidRDefault="003711C3" w:rsidP="00476FBF">
      <w:pPr>
        <w:rPr>
          <w:rFonts w:ascii="宋体" w:hAnsi="宋体"/>
          <w:sz w:val="28"/>
          <w:szCs w:val="28"/>
        </w:rPr>
      </w:pPr>
    </w:p>
    <w:p w:rsidR="0025036D" w:rsidRPr="00610756" w:rsidRDefault="0025036D" w:rsidP="0025036D">
      <w:pPr>
        <w:rPr>
          <w:rFonts w:ascii="宋体" w:hAnsi="宋体"/>
          <w:sz w:val="28"/>
          <w:szCs w:val="28"/>
        </w:rPr>
      </w:pPr>
      <w:r w:rsidRPr="00610756">
        <w:rPr>
          <w:rFonts w:ascii="宋体" w:hAnsi="宋体" w:hint="eastAsia"/>
          <w:sz w:val="28"/>
          <w:szCs w:val="28"/>
        </w:rPr>
        <w:lastRenderedPageBreak/>
        <w:t>附件3：</w:t>
      </w:r>
    </w:p>
    <w:p w:rsidR="0025036D" w:rsidRPr="0025036D" w:rsidRDefault="000E26EE" w:rsidP="0025036D">
      <w:pPr>
        <w:spacing w:line="0" w:lineRule="atLeast"/>
        <w:jc w:val="center"/>
        <w:rPr>
          <w:rFonts w:ascii="方正小标宋_GBK" w:eastAsia="方正小标宋_GBK"/>
          <w:sz w:val="44"/>
          <w:szCs w:val="44"/>
        </w:rPr>
      </w:pPr>
      <w:r>
        <w:rPr>
          <w:rFonts w:ascii="方正小标宋_GBK" w:eastAsia="方正小标宋_GBK" w:hint="eastAsia"/>
          <w:sz w:val="44"/>
          <w:szCs w:val="44"/>
        </w:rPr>
        <w:t>吉林师范大学</w:t>
      </w:r>
      <w:r w:rsidR="0025036D" w:rsidRPr="0025036D">
        <w:rPr>
          <w:rFonts w:ascii="方正小标宋_GBK" w:eastAsia="方正小标宋_GBK" w:hint="eastAsia"/>
          <w:sz w:val="44"/>
          <w:szCs w:val="44"/>
        </w:rPr>
        <w:t>高等</w:t>
      </w:r>
      <w:r>
        <w:rPr>
          <w:rFonts w:ascii="方正小标宋_GBK" w:eastAsia="方正小标宋_GBK" w:hint="eastAsia"/>
          <w:sz w:val="44"/>
          <w:szCs w:val="44"/>
        </w:rPr>
        <w:t>学</w:t>
      </w:r>
      <w:r>
        <w:rPr>
          <w:rFonts w:ascii="方正小标宋_GBK" w:eastAsia="方正小标宋_GBK"/>
          <w:sz w:val="44"/>
          <w:szCs w:val="44"/>
        </w:rPr>
        <w:t>历继续</w:t>
      </w:r>
      <w:r w:rsidR="0025036D" w:rsidRPr="0025036D">
        <w:rPr>
          <w:rFonts w:ascii="方正小标宋_GBK" w:eastAsia="方正小标宋_GBK" w:hint="eastAsia"/>
          <w:sz w:val="44"/>
          <w:szCs w:val="44"/>
        </w:rPr>
        <w:t>教育</w:t>
      </w:r>
    </w:p>
    <w:p w:rsidR="0025036D" w:rsidRPr="0025036D" w:rsidRDefault="00EA01EA" w:rsidP="0025036D">
      <w:pPr>
        <w:spacing w:afterLines="100" w:after="312" w:line="0" w:lineRule="atLeast"/>
        <w:jc w:val="center"/>
        <w:rPr>
          <w:rFonts w:ascii="方正小标宋_GBK" w:eastAsia="方正小标宋_GBK"/>
          <w:bCs/>
          <w:sz w:val="44"/>
          <w:szCs w:val="44"/>
        </w:rPr>
      </w:pPr>
      <w:r>
        <w:rPr>
          <w:rFonts w:ascii="方正小标宋_GBK" w:eastAsia="方正小标宋_GBK" w:hint="eastAsia"/>
          <w:sz w:val="44"/>
          <w:szCs w:val="44"/>
        </w:rPr>
        <w:t>学</w:t>
      </w:r>
      <w:r>
        <w:rPr>
          <w:rFonts w:ascii="方正小标宋_GBK" w:eastAsia="方正小标宋_GBK"/>
          <w:sz w:val="44"/>
          <w:szCs w:val="44"/>
        </w:rPr>
        <w:t>士</w:t>
      </w:r>
      <w:r w:rsidR="000E26EE">
        <w:rPr>
          <w:rFonts w:ascii="方正小标宋_GBK" w:eastAsia="方正小标宋_GBK" w:hint="eastAsia"/>
          <w:sz w:val="44"/>
          <w:szCs w:val="44"/>
        </w:rPr>
        <w:t>学</w:t>
      </w:r>
      <w:r w:rsidR="000E26EE">
        <w:rPr>
          <w:rFonts w:ascii="方正小标宋_GBK" w:eastAsia="方正小标宋_GBK"/>
          <w:sz w:val="44"/>
          <w:szCs w:val="44"/>
        </w:rPr>
        <w:t>位</w:t>
      </w:r>
      <w:r w:rsidR="0025036D" w:rsidRPr="0025036D">
        <w:rPr>
          <w:rFonts w:ascii="方正小标宋_GBK" w:eastAsia="方正小标宋_GBK" w:hint="eastAsia"/>
          <w:sz w:val="44"/>
          <w:szCs w:val="44"/>
        </w:rPr>
        <w:t>论文任务书</w:t>
      </w:r>
    </w:p>
    <w:tbl>
      <w:tblPr>
        <w:tblW w:w="81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20"/>
        <w:gridCol w:w="2491"/>
        <w:gridCol w:w="1276"/>
        <w:gridCol w:w="2893"/>
      </w:tblGrid>
      <w:tr w:rsidR="0025036D" w:rsidTr="005F144B">
        <w:trPr>
          <w:cantSplit/>
          <w:trHeight w:val="604"/>
        </w:trPr>
        <w:tc>
          <w:tcPr>
            <w:tcW w:w="1440" w:type="dxa"/>
            <w:gridSpan w:val="2"/>
            <w:vAlign w:val="center"/>
          </w:tcPr>
          <w:p w:rsidR="0025036D" w:rsidRPr="0099159E" w:rsidRDefault="0025036D" w:rsidP="006E25A4">
            <w:pPr>
              <w:jc w:val="center"/>
              <w:rPr>
                <w:rFonts w:ascii="仿宋_GB2312" w:eastAsia="仿宋_GB2312"/>
                <w:sz w:val="28"/>
              </w:rPr>
            </w:pPr>
            <w:r w:rsidRPr="0099159E">
              <w:rPr>
                <w:rFonts w:ascii="仿宋_GB2312" w:eastAsia="仿宋_GB2312" w:hint="eastAsia"/>
                <w:sz w:val="28"/>
              </w:rPr>
              <w:t>姓名</w:t>
            </w:r>
          </w:p>
        </w:tc>
        <w:tc>
          <w:tcPr>
            <w:tcW w:w="2491" w:type="dxa"/>
            <w:vAlign w:val="center"/>
          </w:tcPr>
          <w:p w:rsidR="0025036D" w:rsidRPr="0099159E" w:rsidRDefault="0025036D" w:rsidP="006E25A4">
            <w:pPr>
              <w:jc w:val="center"/>
              <w:rPr>
                <w:rFonts w:ascii="仿宋_GB2312" w:eastAsia="仿宋_GB2312"/>
                <w:sz w:val="28"/>
              </w:rPr>
            </w:pPr>
          </w:p>
        </w:tc>
        <w:tc>
          <w:tcPr>
            <w:tcW w:w="1276" w:type="dxa"/>
            <w:vAlign w:val="center"/>
          </w:tcPr>
          <w:p w:rsidR="0025036D" w:rsidRPr="0099159E" w:rsidRDefault="005F144B" w:rsidP="006E25A4">
            <w:pPr>
              <w:jc w:val="center"/>
              <w:rPr>
                <w:rFonts w:ascii="仿宋_GB2312" w:eastAsia="仿宋_GB2312"/>
                <w:sz w:val="28"/>
              </w:rPr>
            </w:pPr>
            <w:r>
              <w:rPr>
                <w:rFonts w:ascii="仿宋_GB2312" w:eastAsia="仿宋_GB2312" w:hint="eastAsia"/>
                <w:sz w:val="28"/>
              </w:rPr>
              <w:t>学</w:t>
            </w:r>
            <w:r w:rsidR="0025036D">
              <w:rPr>
                <w:rFonts w:ascii="仿宋_GB2312" w:eastAsia="仿宋_GB2312" w:hint="eastAsia"/>
                <w:sz w:val="28"/>
              </w:rPr>
              <w:t>号</w:t>
            </w:r>
          </w:p>
        </w:tc>
        <w:tc>
          <w:tcPr>
            <w:tcW w:w="2893" w:type="dxa"/>
            <w:vAlign w:val="center"/>
          </w:tcPr>
          <w:p w:rsidR="0025036D" w:rsidRPr="0099159E" w:rsidRDefault="0025036D" w:rsidP="006E25A4">
            <w:pPr>
              <w:jc w:val="center"/>
              <w:rPr>
                <w:rFonts w:ascii="仿宋_GB2312" w:eastAsia="仿宋_GB2312"/>
              </w:rPr>
            </w:pPr>
          </w:p>
        </w:tc>
      </w:tr>
      <w:tr w:rsidR="0025036D" w:rsidTr="006E25A4">
        <w:trPr>
          <w:cantSplit/>
          <w:trHeight w:val="623"/>
        </w:trPr>
        <w:tc>
          <w:tcPr>
            <w:tcW w:w="1440" w:type="dxa"/>
            <w:gridSpan w:val="2"/>
            <w:vAlign w:val="center"/>
          </w:tcPr>
          <w:p w:rsidR="0025036D" w:rsidRPr="0099159E" w:rsidRDefault="0025036D" w:rsidP="006E25A4">
            <w:pPr>
              <w:jc w:val="center"/>
              <w:rPr>
                <w:rFonts w:ascii="仿宋_GB2312" w:eastAsia="仿宋_GB2312"/>
                <w:sz w:val="28"/>
              </w:rPr>
            </w:pPr>
            <w:r w:rsidRPr="0099159E">
              <w:rPr>
                <w:rFonts w:ascii="仿宋_GB2312" w:eastAsia="仿宋_GB2312" w:hint="eastAsia"/>
                <w:sz w:val="28"/>
              </w:rPr>
              <w:t>论文题目</w:t>
            </w:r>
          </w:p>
        </w:tc>
        <w:tc>
          <w:tcPr>
            <w:tcW w:w="6660" w:type="dxa"/>
            <w:gridSpan w:val="3"/>
            <w:vAlign w:val="center"/>
          </w:tcPr>
          <w:p w:rsidR="0025036D" w:rsidRPr="0099159E" w:rsidRDefault="0025036D" w:rsidP="006E25A4">
            <w:pPr>
              <w:rPr>
                <w:rFonts w:ascii="仿宋_GB2312" w:eastAsia="仿宋_GB2312"/>
              </w:rPr>
            </w:pPr>
          </w:p>
        </w:tc>
      </w:tr>
      <w:tr w:rsidR="0025036D" w:rsidTr="006E25A4">
        <w:trPr>
          <w:cantSplit/>
          <w:trHeight w:val="1037"/>
        </w:trPr>
        <w:tc>
          <w:tcPr>
            <w:tcW w:w="720" w:type="dxa"/>
            <w:vAlign w:val="center"/>
          </w:tcPr>
          <w:p w:rsidR="0025036D" w:rsidRPr="0099159E" w:rsidRDefault="0025036D" w:rsidP="006E25A4">
            <w:pPr>
              <w:jc w:val="center"/>
              <w:rPr>
                <w:rFonts w:ascii="仿宋_GB2312" w:eastAsia="仿宋_GB2312"/>
                <w:sz w:val="28"/>
              </w:rPr>
            </w:pPr>
          </w:p>
          <w:p w:rsidR="0025036D" w:rsidRDefault="0025036D" w:rsidP="006E25A4">
            <w:pPr>
              <w:jc w:val="center"/>
              <w:rPr>
                <w:rFonts w:ascii="仿宋_GB2312" w:eastAsia="仿宋_GB2312"/>
                <w:sz w:val="28"/>
              </w:rPr>
            </w:pPr>
            <w:r w:rsidRPr="008B23BE">
              <w:rPr>
                <w:rFonts w:ascii="仿宋_GB2312" w:eastAsia="仿宋_GB2312" w:hint="eastAsia"/>
                <w:sz w:val="28"/>
              </w:rPr>
              <w:t>主</w:t>
            </w:r>
            <w:r w:rsidRPr="008B23BE">
              <w:rPr>
                <w:rFonts w:ascii="仿宋_GB2312" w:eastAsia="仿宋_GB2312"/>
                <w:sz w:val="28"/>
              </w:rPr>
              <w:t>要内容</w:t>
            </w:r>
          </w:p>
          <w:p w:rsidR="0025036D" w:rsidRPr="0099159E" w:rsidRDefault="0025036D" w:rsidP="006E25A4">
            <w:pPr>
              <w:jc w:val="center"/>
              <w:rPr>
                <w:rFonts w:ascii="仿宋_GB2312" w:eastAsia="仿宋_GB2312"/>
              </w:rPr>
            </w:pPr>
          </w:p>
        </w:tc>
        <w:tc>
          <w:tcPr>
            <w:tcW w:w="7380" w:type="dxa"/>
            <w:gridSpan w:val="4"/>
            <w:vAlign w:val="center"/>
          </w:tcPr>
          <w:p w:rsidR="0025036D" w:rsidRPr="0099159E" w:rsidRDefault="0025036D" w:rsidP="006E25A4">
            <w:pPr>
              <w:rPr>
                <w:rFonts w:ascii="仿宋_GB2312" w:eastAsia="仿宋_GB2312"/>
              </w:rPr>
            </w:pPr>
          </w:p>
          <w:p w:rsidR="0025036D" w:rsidRPr="0099159E" w:rsidRDefault="0025036D" w:rsidP="006E25A4">
            <w:pPr>
              <w:jc w:val="center"/>
              <w:rPr>
                <w:rFonts w:ascii="仿宋_GB2312" w:eastAsia="仿宋_GB2312"/>
              </w:rPr>
            </w:pPr>
          </w:p>
          <w:p w:rsidR="0025036D" w:rsidRDefault="0025036D" w:rsidP="006E25A4">
            <w:pPr>
              <w:jc w:val="center"/>
              <w:rPr>
                <w:rFonts w:ascii="仿宋_GB2312" w:eastAsia="仿宋_GB2312"/>
              </w:rPr>
            </w:pPr>
          </w:p>
          <w:p w:rsidR="0025036D" w:rsidRPr="0099159E" w:rsidRDefault="0025036D" w:rsidP="006E25A4">
            <w:pPr>
              <w:ind w:firstLineChars="1550" w:firstLine="3255"/>
              <w:rPr>
                <w:rFonts w:ascii="仿宋_GB2312" w:eastAsia="仿宋_GB2312"/>
              </w:rPr>
            </w:pPr>
          </w:p>
        </w:tc>
      </w:tr>
      <w:tr w:rsidR="0025036D" w:rsidTr="006E25A4">
        <w:trPr>
          <w:cantSplit/>
          <w:trHeight w:val="3315"/>
        </w:trPr>
        <w:tc>
          <w:tcPr>
            <w:tcW w:w="720" w:type="dxa"/>
            <w:vAlign w:val="center"/>
          </w:tcPr>
          <w:p w:rsidR="0025036D" w:rsidRPr="0099159E" w:rsidRDefault="0025036D" w:rsidP="006E25A4">
            <w:pPr>
              <w:jc w:val="center"/>
              <w:rPr>
                <w:rFonts w:ascii="仿宋_GB2312" w:eastAsia="仿宋_GB2312"/>
                <w:sz w:val="28"/>
              </w:rPr>
            </w:pPr>
            <w:r>
              <w:rPr>
                <w:rFonts w:ascii="仿宋_GB2312" w:eastAsia="仿宋_GB2312" w:hint="eastAsia"/>
                <w:sz w:val="28"/>
              </w:rPr>
              <w:t>指</w:t>
            </w:r>
            <w:r>
              <w:rPr>
                <w:rFonts w:ascii="仿宋_GB2312" w:eastAsia="仿宋_GB2312"/>
                <w:sz w:val="28"/>
              </w:rPr>
              <w:t>导教师</w:t>
            </w:r>
            <w:r w:rsidRPr="0099159E">
              <w:rPr>
                <w:rFonts w:ascii="仿宋_GB2312" w:eastAsia="仿宋_GB2312" w:hint="eastAsia"/>
                <w:sz w:val="28"/>
              </w:rPr>
              <w:t>评</w:t>
            </w:r>
          </w:p>
          <w:p w:rsidR="0025036D" w:rsidRPr="0099159E" w:rsidRDefault="0025036D" w:rsidP="006E25A4">
            <w:pPr>
              <w:jc w:val="center"/>
              <w:rPr>
                <w:rFonts w:ascii="仿宋_GB2312" w:eastAsia="仿宋_GB2312"/>
                <w:sz w:val="28"/>
              </w:rPr>
            </w:pPr>
            <w:r w:rsidRPr="0099159E">
              <w:rPr>
                <w:rFonts w:ascii="仿宋_GB2312" w:eastAsia="仿宋_GB2312" w:hint="eastAsia"/>
                <w:sz w:val="28"/>
              </w:rPr>
              <w:t>语</w:t>
            </w:r>
          </w:p>
        </w:tc>
        <w:tc>
          <w:tcPr>
            <w:tcW w:w="7380" w:type="dxa"/>
            <w:gridSpan w:val="4"/>
            <w:vAlign w:val="center"/>
          </w:tcPr>
          <w:p w:rsidR="0025036D" w:rsidRDefault="0025036D" w:rsidP="006E25A4">
            <w:pPr>
              <w:jc w:val="center"/>
              <w:rPr>
                <w:rFonts w:ascii="仿宋_GB2312" w:eastAsia="仿宋_GB2312"/>
              </w:rPr>
            </w:pPr>
          </w:p>
          <w:p w:rsidR="0025036D" w:rsidRDefault="0025036D" w:rsidP="006E25A4">
            <w:pPr>
              <w:jc w:val="center"/>
              <w:rPr>
                <w:rFonts w:ascii="仿宋_GB2312" w:eastAsia="仿宋_GB2312"/>
              </w:rPr>
            </w:pPr>
          </w:p>
          <w:p w:rsidR="0025036D" w:rsidRDefault="0025036D" w:rsidP="006E25A4">
            <w:pPr>
              <w:jc w:val="center"/>
              <w:rPr>
                <w:rFonts w:ascii="仿宋_GB2312" w:eastAsia="仿宋_GB2312"/>
              </w:rPr>
            </w:pPr>
          </w:p>
          <w:p w:rsidR="0025036D" w:rsidRDefault="0025036D" w:rsidP="006E25A4">
            <w:pPr>
              <w:jc w:val="center"/>
              <w:rPr>
                <w:rFonts w:ascii="仿宋_GB2312" w:eastAsia="仿宋_GB2312"/>
              </w:rPr>
            </w:pPr>
          </w:p>
          <w:p w:rsidR="0025036D" w:rsidRDefault="0025036D" w:rsidP="006E25A4">
            <w:pPr>
              <w:jc w:val="center"/>
              <w:rPr>
                <w:rFonts w:ascii="仿宋_GB2312" w:eastAsia="仿宋_GB2312"/>
              </w:rPr>
            </w:pPr>
          </w:p>
          <w:p w:rsidR="0025036D" w:rsidRDefault="0025036D" w:rsidP="006E25A4">
            <w:pPr>
              <w:jc w:val="center"/>
              <w:rPr>
                <w:rFonts w:ascii="仿宋_GB2312" w:eastAsia="仿宋_GB2312"/>
              </w:rPr>
            </w:pPr>
          </w:p>
          <w:p w:rsidR="0025036D" w:rsidRDefault="0025036D" w:rsidP="006E25A4">
            <w:pPr>
              <w:jc w:val="center"/>
              <w:rPr>
                <w:rFonts w:ascii="仿宋_GB2312" w:eastAsia="仿宋_GB2312"/>
              </w:rPr>
            </w:pPr>
          </w:p>
          <w:p w:rsidR="0025036D" w:rsidRPr="00B04C93" w:rsidRDefault="0025036D" w:rsidP="006E25A4">
            <w:pPr>
              <w:jc w:val="center"/>
              <w:rPr>
                <w:rFonts w:ascii="仿宋_GB2312" w:eastAsia="仿宋_GB2312"/>
              </w:rPr>
            </w:pPr>
          </w:p>
          <w:p w:rsidR="0025036D" w:rsidRPr="0099159E" w:rsidRDefault="0025036D" w:rsidP="006E25A4">
            <w:pPr>
              <w:jc w:val="center"/>
              <w:rPr>
                <w:rFonts w:ascii="仿宋_GB2312" w:eastAsia="仿宋_GB2312"/>
                <w:sz w:val="28"/>
              </w:rPr>
            </w:pPr>
            <w:r w:rsidRPr="0099159E">
              <w:rPr>
                <w:rFonts w:ascii="仿宋_GB2312" w:eastAsia="仿宋_GB2312" w:hint="eastAsia"/>
              </w:rPr>
              <w:t xml:space="preserve">          </w:t>
            </w:r>
            <w:r w:rsidRPr="0099159E">
              <w:rPr>
                <w:rFonts w:ascii="仿宋_GB2312" w:eastAsia="仿宋_GB2312" w:hint="eastAsia"/>
                <w:sz w:val="28"/>
              </w:rPr>
              <w:t>指导教师签名</w:t>
            </w:r>
          </w:p>
          <w:p w:rsidR="0025036D" w:rsidRPr="0099159E" w:rsidRDefault="0025036D" w:rsidP="006E25A4">
            <w:pPr>
              <w:ind w:firstLineChars="1550" w:firstLine="4340"/>
              <w:rPr>
                <w:rFonts w:ascii="仿宋_GB2312" w:eastAsia="仿宋_GB2312"/>
              </w:rPr>
            </w:pPr>
            <w:r w:rsidRPr="0099159E">
              <w:rPr>
                <w:rFonts w:ascii="仿宋_GB2312" w:eastAsia="仿宋_GB2312" w:hint="eastAsia"/>
                <w:sz w:val="28"/>
              </w:rPr>
              <w:t>年      月      日</w:t>
            </w:r>
          </w:p>
        </w:tc>
      </w:tr>
      <w:tr w:rsidR="0025036D" w:rsidTr="006E25A4">
        <w:trPr>
          <w:cantSplit/>
          <w:trHeight w:val="2499"/>
        </w:trPr>
        <w:tc>
          <w:tcPr>
            <w:tcW w:w="720" w:type="dxa"/>
            <w:vAlign w:val="center"/>
          </w:tcPr>
          <w:p w:rsidR="0025036D" w:rsidRPr="0099159E" w:rsidRDefault="0025036D" w:rsidP="006E25A4">
            <w:pPr>
              <w:jc w:val="center"/>
              <w:rPr>
                <w:rFonts w:ascii="仿宋_GB2312" w:eastAsia="仿宋_GB2312"/>
                <w:sz w:val="28"/>
              </w:rPr>
            </w:pPr>
            <w:r w:rsidRPr="0099159E">
              <w:rPr>
                <w:rFonts w:ascii="仿宋_GB2312" w:eastAsia="仿宋_GB2312" w:hint="eastAsia"/>
                <w:sz w:val="28"/>
              </w:rPr>
              <w:t>学</w:t>
            </w:r>
          </w:p>
          <w:p w:rsidR="0025036D" w:rsidRPr="0099159E" w:rsidRDefault="0025036D" w:rsidP="006E25A4">
            <w:pPr>
              <w:jc w:val="center"/>
              <w:rPr>
                <w:rFonts w:ascii="仿宋_GB2312" w:eastAsia="仿宋_GB2312"/>
                <w:sz w:val="28"/>
              </w:rPr>
            </w:pPr>
            <w:r w:rsidRPr="0099159E">
              <w:rPr>
                <w:rFonts w:ascii="仿宋_GB2312" w:eastAsia="仿宋_GB2312" w:hint="eastAsia"/>
                <w:sz w:val="28"/>
              </w:rPr>
              <w:t>院</w:t>
            </w:r>
          </w:p>
          <w:p w:rsidR="0025036D" w:rsidRPr="0099159E" w:rsidRDefault="0025036D" w:rsidP="006E25A4">
            <w:pPr>
              <w:jc w:val="center"/>
              <w:rPr>
                <w:rFonts w:ascii="仿宋_GB2312" w:eastAsia="仿宋_GB2312"/>
                <w:sz w:val="28"/>
              </w:rPr>
            </w:pPr>
            <w:r w:rsidRPr="0099159E">
              <w:rPr>
                <w:rFonts w:ascii="仿宋_GB2312" w:eastAsia="仿宋_GB2312" w:hint="eastAsia"/>
                <w:sz w:val="28"/>
              </w:rPr>
              <w:t>意</w:t>
            </w:r>
          </w:p>
          <w:p w:rsidR="0025036D" w:rsidRPr="0099159E" w:rsidRDefault="0025036D" w:rsidP="006E25A4">
            <w:pPr>
              <w:jc w:val="center"/>
              <w:rPr>
                <w:rFonts w:ascii="仿宋_GB2312" w:eastAsia="仿宋_GB2312"/>
              </w:rPr>
            </w:pPr>
            <w:r w:rsidRPr="0099159E">
              <w:rPr>
                <w:rFonts w:ascii="仿宋_GB2312" w:eastAsia="仿宋_GB2312" w:hint="eastAsia"/>
                <w:sz w:val="28"/>
              </w:rPr>
              <w:t>见</w:t>
            </w:r>
          </w:p>
        </w:tc>
        <w:tc>
          <w:tcPr>
            <w:tcW w:w="7380" w:type="dxa"/>
            <w:gridSpan w:val="4"/>
          </w:tcPr>
          <w:p w:rsidR="0025036D" w:rsidRPr="0099159E" w:rsidRDefault="0025036D" w:rsidP="006E25A4">
            <w:pPr>
              <w:rPr>
                <w:rFonts w:ascii="仿宋_GB2312" w:eastAsia="仿宋_GB2312"/>
              </w:rPr>
            </w:pPr>
          </w:p>
          <w:p w:rsidR="0025036D" w:rsidRDefault="0025036D" w:rsidP="006E25A4">
            <w:pPr>
              <w:rPr>
                <w:rFonts w:ascii="仿宋_GB2312" w:eastAsia="仿宋_GB2312"/>
              </w:rPr>
            </w:pPr>
            <w:r w:rsidRPr="0099159E">
              <w:rPr>
                <w:rFonts w:ascii="仿宋_GB2312" w:eastAsia="仿宋_GB2312" w:hint="eastAsia"/>
              </w:rPr>
              <w:t xml:space="preserve">                               </w:t>
            </w:r>
          </w:p>
          <w:p w:rsidR="0025036D" w:rsidRDefault="0025036D" w:rsidP="006E25A4">
            <w:pPr>
              <w:rPr>
                <w:rFonts w:ascii="仿宋_GB2312" w:eastAsia="仿宋_GB2312"/>
              </w:rPr>
            </w:pPr>
          </w:p>
          <w:p w:rsidR="0025036D" w:rsidRDefault="0025036D" w:rsidP="006E25A4">
            <w:pPr>
              <w:rPr>
                <w:rFonts w:ascii="仿宋_GB2312" w:eastAsia="仿宋_GB2312"/>
              </w:rPr>
            </w:pPr>
          </w:p>
          <w:p w:rsidR="0025036D" w:rsidRDefault="0025036D" w:rsidP="006E25A4">
            <w:pPr>
              <w:rPr>
                <w:rFonts w:ascii="仿宋_GB2312" w:eastAsia="仿宋_GB2312"/>
              </w:rPr>
            </w:pPr>
          </w:p>
          <w:p w:rsidR="0025036D" w:rsidRPr="0099159E" w:rsidRDefault="0025036D" w:rsidP="005F144B">
            <w:pPr>
              <w:ind w:right="140"/>
              <w:jc w:val="right"/>
              <w:rPr>
                <w:rFonts w:ascii="仿宋_GB2312" w:eastAsia="仿宋_GB2312"/>
                <w:sz w:val="28"/>
              </w:rPr>
            </w:pPr>
            <w:r w:rsidRPr="0099159E">
              <w:rPr>
                <w:rFonts w:ascii="仿宋_GB2312" w:eastAsia="仿宋_GB2312" w:hint="eastAsia"/>
                <w:sz w:val="28"/>
              </w:rPr>
              <w:t>盖章</w:t>
            </w:r>
          </w:p>
          <w:p w:rsidR="0025036D" w:rsidRPr="0099159E" w:rsidRDefault="0025036D" w:rsidP="006E25A4">
            <w:pPr>
              <w:rPr>
                <w:rFonts w:ascii="仿宋_GB2312" w:eastAsia="仿宋_GB2312"/>
              </w:rPr>
            </w:pPr>
            <w:r w:rsidRPr="0099159E">
              <w:rPr>
                <w:rFonts w:ascii="仿宋_GB2312" w:eastAsia="仿宋_GB2312" w:hint="eastAsia"/>
                <w:sz w:val="28"/>
              </w:rPr>
              <w:t xml:space="preserve">                             </w:t>
            </w:r>
            <w:r>
              <w:rPr>
                <w:rFonts w:ascii="仿宋_GB2312" w:eastAsia="仿宋_GB2312" w:hint="eastAsia"/>
                <w:sz w:val="28"/>
              </w:rPr>
              <w:t xml:space="preserve">  </w:t>
            </w:r>
            <w:r>
              <w:rPr>
                <w:rFonts w:ascii="仿宋_GB2312" w:eastAsia="仿宋_GB2312"/>
                <w:sz w:val="28"/>
              </w:rPr>
              <w:t xml:space="preserve">    </w:t>
            </w:r>
            <w:r>
              <w:rPr>
                <w:rFonts w:ascii="仿宋_GB2312" w:eastAsia="仿宋_GB2312" w:hint="eastAsia"/>
                <w:sz w:val="28"/>
              </w:rPr>
              <w:t xml:space="preserve"> </w:t>
            </w:r>
            <w:r w:rsidRPr="0099159E">
              <w:rPr>
                <w:rFonts w:ascii="仿宋_GB2312" w:eastAsia="仿宋_GB2312" w:hint="eastAsia"/>
                <w:sz w:val="28"/>
              </w:rPr>
              <w:t>年</w:t>
            </w:r>
            <w:r>
              <w:rPr>
                <w:rFonts w:ascii="仿宋_GB2312" w:eastAsia="仿宋_GB2312" w:hint="eastAsia"/>
                <w:sz w:val="28"/>
              </w:rPr>
              <w:t xml:space="preserve">   </w:t>
            </w:r>
            <w:r w:rsidRPr="0099159E">
              <w:rPr>
                <w:rFonts w:ascii="仿宋_GB2312" w:eastAsia="仿宋_GB2312" w:hint="eastAsia"/>
                <w:sz w:val="28"/>
              </w:rPr>
              <w:t xml:space="preserve">  月</w:t>
            </w:r>
            <w:r>
              <w:rPr>
                <w:rFonts w:ascii="仿宋_GB2312" w:eastAsia="仿宋_GB2312" w:hint="eastAsia"/>
                <w:sz w:val="28"/>
              </w:rPr>
              <w:t xml:space="preserve">    </w:t>
            </w:r>
            <w:r w:rsidRPr="0099159E">
              <w:rPr>
                <w:rFonts w:ascii="仿宋_GB2312" w:eastAsia="仿宋_GB2312" w:hint="eastAsia"/>
                <w:sz w:val="28"/>
              </w:rPr>
              <w:t>日</w:t>
            </w:r>
          </w:p>
        </w:tc>
      </w:tr>
    </w:tbl>
    <w:p w:rsidR="00476FBF" w:rsidRPr="00610756" w:rsidRDefault="00476FBF" w:rsidP="00476FBF">
      <w:pPr>
        <w:rPr>
          <w:rFonts w:ascii="宋体" w:hAnsi="宋体"/>
          <w:sz w:val="28"/>
          <w:szCs w:val="28"/>
        </w:rPr>
      </w:pPr>
      <w:r w:rsidRPr="00610756">
        <w:rPr>
          <w:rFonts w:ascii="宋体" w:hAnsi="宋体" w:hint="eastAsia"/>
          <w:sz w:val="28"/>
          <w:szCs w:val="28"/>
        </w:rPr>
        <w:lastRenderedPageBreak/>
        <w:t>附件</w:t>
      </w:r>
      <w:r w:rsidR="0025036D">
        <w:rPr>
          <w:rFonts w:ascii="宋体" w:hAnsi="宋体" w:hint="eastAsia"/>
          <w:sz w:val="28"/>
          <w:szCs w:val="28"/>
        </w:rPr>
        <w:t>4</w:t>
      </w:r>
      <w:r w:rsidRPr="00610756">
        <w:rPr>
          <w:rFonts w:ascii="宋体" w:hAnsi="宋体" w:hint="eastAsia"/>
          <w:sz w:val="28"/>
          <w:szCs w:val="28"/>
        </w:rPr>
        <w:t>：</w:t>
      </w:r>
    </w:p>
    <w:p w:rsidR="00476FBF" w:rsidRPr="0025036D" w:rsidRDefault="000E26EE" w:rsidP="0025036D">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吉林师范大学</w:t>
      </w:r>
      <w:r w:rsidR="00476FBF" w:rsidRPr="0025036D">
        <w:rPr>
          <w:rFonts w:ascii="方正小标宋简体" w:eastAsia="方正小标宋简体" w:hint="eastAsia"/>
          <w:sz w:val="44"/>
          <w:szCs w:val="44"/>
        </w:rPr>
        <w:t>高等</w:t>
      </w:r>
      <w:r>
        <w:rPr>
          <w:rFonts w:ascii="方正小标宋简体" w:eastAsia="方正小标宋简体" w:hint="eastAsia"/>
          <w:sz w:val="44"/>
          <w:szCs w:val="44"/>
        </w:rPr>
        <w:t>学</w:t>
      </w:r>
      <w:r>
        <w:rPr>
          <w:rFonts w:ascii="方正小标宋简体" w:eastAsia="方正小标宋简体"/>
          <w:sz w:val="44"/>
          <w:szCs w:val="44"/>
        </w:rPr>
        <w:t>历继续</w:t>
      </w:r>
      <w:r w:rsidR="00476FBF" w:rsidRPr="0025036D">
        <w:rPr>
          <w:rFonts w:ascii="方正小标宋简体" w:eastAsia="方正小标宋简体" w:hint="eastAsia"/>
          <w:sz w:val="44"/>
          <w:szCs w:val="44"/>
        </w:rPr>
        <w:t>教育</w:t>
      </w:r>
    </w:p>
    <w:p w:rsidR="00476FBF" w:rsidRPr="0025036D" w:rsidRDefault="00EA01EA" w:rsidP="005F144B">
      <w:pPr>
        <w:spacing w:afterLines="100" w:after="312" w:line="560" w:lineRule="exact"/>
        <w:jc w:val="center"/>
        <w:rPr>
          <w:rFonts w:ascii="黑体" w:eastAsia="黑体"/>
          <w:bCs/>
          <w:sz w:val="44"/>
          <w:szCs w:val="44"/>
        </w:rPr>
      </w:pPr>
      <w:r>
        <w:rPr>
          <w:rFonts w:ascii="方正小标宋简体" w:eastAsia="方正小标宋简体" w:hint="eastAsia"/>
          <w:bCs/>
          <w:sz w:val="44"/>
          <w:szCs w:val="44"/>
        </w:rPr>
        <w:t>学</w:t>
      </w:r>
      <w:r>
        <w:rPr>
          <w:rFonts w:ascii="方正小标宋简体" w:eastAsia="方正小标宋简体"/>
          <w:bCs/>
          <w:sz w:val="44"/>
          <w:szCs w:val="44"/>
        </w:rPr>
        <w:t>士</w:t>
      </w:r>
      <w:r w:rsidR="000E26EE">
        <w:rPr>
          <w:rFonts w:ascii="方正小标宋简体" w:eastAsia="方正小标宋简体" w:hint="eastAsia"/>
          <w:bCs/>
          <w:sz w:val="44"/>
          <w:szCs w:val="44"/>
        </w:rPr>
        <w:t>学位</w:t>
      </w:r>
      <w:r w:rsidR="00476FBF" w:rsidRPr="0025036D">
        <w:rPr>
          <w:rFonts w:ascii="方正小标宋简体" w:eastAsia="方正小标宋简体" w:hint="eastAsia"/>
          <w:bCs/>
          <w:sz w:val="44"/>
          <w:szCs w:val="44"/>
        </w:rPr>
        <w:t>论文</w:t>
      </w:r>
      <w:r w:rsidR="005F144B">
        <w:rPr>
          <w:rFonts w:ascii="方正小标宋简体" w:eastAsia="方正小标宋简体" w:hint="eastAsia"/>
          <w:bCs/>
          <w:sz w:val="44"/>
          <w:szCs w:val="44"/>
        </w:rPr>
        <w:t>答</w:t>
      </w:r>
      <w:r w:rsidR="005F144B">
        <w:rPr>
          <w:rFonts w:ascii="方正小标宋简体" w:eastAsia="方正小标宋简体"/>
          <w:bCs/>
          <w:sz w:val="44"/>
          <w:szCs w:val="44"/>
        </w:rPr>
        <w:t>辩</w:t>
      </w:r>
      <w:r w:rsidR="005F144B">
        <w:rPr>
          <w:rFonts w:ascii="方正小标宋简体" w:eastAsia="方正小标宋简体" w:hint="eastAsia"/>
          <w:bCs/>
          <w:sz w:val="44"/>
          <w:szCs w:val="44"/>
        </w:rPr>
        <w:t>记录</w:t>
      </w:r>
      <w:r w:rsidR="00084F18">
        <w:rPr>
          <w:rFonts w:ascii="方正小标宋简体" w:eastAsia="方正小标宋简体" w:hint="eastAsia"/>
          <w:bCs/>
          <w:sz w:val="44"/>
          <w:szCs w:val="44"/>
        </w:rPr>
        <w:t>及</w:t>
      </w:r>
      <w:r w:rsidR="00084F18">
        <w:rPr>
          <w:rFonts w:ascii="方正小标宋简体" w:eastAsia="方正小标宋简体"/>
          <w:bCs/>
          <w:sz w:val="44"/>
          <w:szCs w:val="44"/>
        </w:rPr>
        <w:t>成绩评定表</w:t>
      </w:r>
    </w:p>
    <w:tbl>
      <w:tblPr>
        <w:tblW w:w="81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20"/>
        <w:gridCol w:w="1800"/>
        <w:gridCol w:w="956"/>
        <w:gridCol w:w="3904"/>
      </w:tblGrid>
      <w:tr w:rsidR="00476FBF" w:rsidTr="00911CA4">
        <w:trPr>
          <w:cantSplit/>
          <w:trHeight w:val="604"/>
        </w:trPr>
        <w:tc>
          <w:tcPr>
            <w:tcW w:w="1440" w:type="dxa"/>
            <w:gridSpan w:val="2"/>
            <w:vAlign w:val="center"/>
          </w:tcPr>
          <w:p w:rsidR="00476FBF" w:rsidRPr="0099159E" w:rsidRDefault="00476FBF" w:rsidP="00911CA4">
            <w:pPr>
              <w:jc w:val="center"/>
              <w:rPr>
                <w:rFonts w:ascii="仿宋_GB2312" w:eastAsia="仿宋_GB2312"/>
                <w:sz w:val="28"/>
              </w:rPr>
            </w:pPr>
            <w:r w:rsidRPr="0099159E">
              <w:rPr>
                <w:rFonts w:ascii="仿宋_GB2312" w:eastAsia="仿宋_GB2312" w:hint="eastAsia"/>
                <w:sz w:val="28"/>
              </w:rPr>
              <w:t>姓名</w:t>
            </w:r>
          </w:p>
        </w:tc>
        <w:tc>
          <w:tcPr>
            <w:tcW w:w="1800" w:type="dxa"/>
            <w:vAlign w:val="center"/>
          </w:tcPr>
          <w:p w:rsidR="00476FBF" w:rsidRPr="0099159E" w:rsidRDefault="00476FBF" w:rsidP="00911CA4">
            <w:pPr>
              <w:jc w:val="center"/>
              <w:rPr>
                <w:rFonts w:ascii="仿宋_GB2312" w:eastAsia="仿宋_GB2312"/>
                <w:sz w:val="28"/>
              </w:rPr>
            </w:pPr>
          </w:p>
        </w:tc>
        <w:tc>
          <w:tcPr>
            <w:tcW w:w="956" w:type="dxa"/>
            <w:vAlign w:val="center"/>
          </w:tcPr>
          <w:p w:rsidR="00476FBF" w:rsidRPr="0099159E" w:rsidRDefault="00476FBF" w:rsidP="00911CA4">
            <w:pPr>
              <w:jc w:val="center"/>
              <w:rPr>
                <w:rFonts w:ascii="仿宋_GB2312" w:eastAsia="仿宋_GB2312"/>
                <w:sz w:val="28"/>
              </w:rPr>
            </w:pPr>
            <w:r w:rsidRPr="0099159E">
              <w:rPr>
                <w:rFonts w:ascii="仿宋_GB2312" w:eastAsia="仿宋_GB2312" w:hint="eastAsia"/>
                <w:sz w:val="28"/>
              </w:rPr>
              <w:t>成绩</w:t>
            </w:r>
          </w:p>
        </w:tc>
        <w:tc>
          <w:tcPr>
            <w:tcW w:w="3904" w:type="dxa"/>
            <w:vAlign w:val="center"/>
          </w:tcPr>
          <w:p w:rsidR="00476FBF" w:rsidRPr="0099159E" w:rsidRDefault="00476FBF" w:rsidP="00911CA4">
            <w:pPr>
              <w:jc w:val="center"/>
              <w:rPr>
                <w:rFonts w:ascii="仿宋_GB2312" w:eastAsia="仿宋_GB2312"/>
              </w:rPr>
            </w:pPr>
          </w:p>
        </w:tc>
      </w:tr>
      <w:tr w:rsidR="00476FBF" w:rsidTr="00911CA4">
        <w:trPr>
          <w:cantSplit/>
          <w:trHeight w:val="623"/>
        </w:trPr>
        <w:tc>
          <w:tcPr>
            <w:tcW w:w="1440" w:type="dxa"/>
            <w:gridSpan w:val="2"/>
            <w:vAlign w:val="center"/>
          </w:tcPr>
          <w:p w:rsidR="00476FBF" w:rsidRPr="0099159E" w:rsidRDefault="00476FBF" w:rsidP="00911CA4">
            <w:pPr>
              <w:jc w:val="center"/>
              <w:rPr>
                <w:rFonts w:ascii="仿宋_GB2312" w:eastAsia="仿宋_GB2312"/>
                <w:sz w:val="28"/>
              </w:rPr>
            </w:pPr>
            <w:r w:rsidRPr="0099159E">
              <w:rPr>
                <w:rFonts w:ascii="仿宋_GB2312" w:eastAsia="仿宋_GB2312" w:hint="eastAsia"/>
                <w:sz w:val="28"/>
              </w:rPr>
              <w:t>论文题目</w:t>
            </w:r>
          </w:p>
        </w:tc>
        <w:tc>
          <w:tcPr>
            <w:tcW w:w="6660" w:type="dxa"/>
            <w:gridSpan w:val="3"/>
            <w:vAlign w:val="center"/>
          </w:tcPr>
          <w:p w:rsidR="00476FBF" w:rsidRPr="0099159E" w:rsidRDefault="00476FBF" w:rsidP="00911CA4">
            <w:pPr>
              <w:jc w:val="center"/>
              <w:rPr>
                <w:rFonts w:ascii="仿宋_GB2312" w:eastAsia="仿宋_GB2312"/>
              </w:rPr>
            </w:pPr>
          </w:p>
        </w:tc>
      </w:tr>
      <w:tr w:rsidR="00476FBF" w:rsidTr="005F144B">
        <w:trPr>
          <w:cantSplit/>
          <w:trHeight w:val="4035"/>
        </w:trPr>
        <w:tc>
          <w:tcPr>
            <w:tcW w:w="720" w:type="dxa"/>
            <w:vAlign w:val="center"/>
          </w:tcPr>
          <w:p w:rsidR="00476FBF" w:rsidRPr="005F144B" w:rsidRDefault="005F144B" w:rsidP="005F144B">
            <w:pPr>
              <w:jc w:val="center"/>
              <w:rPr>
                <w:rFonts w:ascii="仿宋_GB2312" w:eastAsia="仿宋_GB2312"/>
                <w:sz w:val="28"/>
                <w:szCs w:val="28"/>
              </w:rPr>
            </w:pPr>
            <w:r>
              <w:rPr>
                <w:rFonts w:ascii="仿宋_GB2312" w:eastAsia="仿宋_GB2312" w:hint="eastAsia"/>
                <w:sz w:val="28"/>
                <w:szCs w:val="28"/>
              </w:rPr>
              <w:t>答</w:t>
            </w:r>
            <w:r>
              <w:rPr>
                <w:rFonts w:ascii="仿宋_GB2312" w:eastAsia="仿宋_GB2312"/>
                <w:sz w:val="28"/>
                <w:szCs w:val="28"/>
              </w:rPr>
              <w:t>辩过程记录</w:t>
            </w:r>
          </w:p>
        </w:tc>
        <w:tc>
          <w:tcPr>
            <w:tcW w:w="7380" w:type="dxa"/>
            <w:gridSpan w:val="4"/>
            <w:vAlign w:val="center"/>
          </w:tcPr>
          <w:p w:rsidR="00476FBF" w:rsidRPr="0099159E" w:rsidRDefault="00476FBF" w:rsidP="00911CA4">
            <w:pPr>
              <w:jc w:val="center"/>
              <w:rPr>
                <w:rFonts w:ascii="仿宋_GB2312" w:eastAsia="仿宋_GB2312"/>
              </w:rPr>
            </w:pPr>
          </w:p>
          <w:p w:rsidR="00476FBF" w:rsidRPr="0099159E" w:rsidRDefault="00476FBF" w:rsidP="00911CA4">
            <w:pPr>
              <w:jc w:val="center"/>
              <w:rPr>
                <w:rFonts w:ascii="仿宋_GB2312" w:eastAsia="仿宋_GB2312"/>
              </w:rPr>
            </w:pPr>
          </w:p>
          <w:p w:rsidR="00476FBF" w:rsidRPr="0099159E" w:rsidRDefault="00476FBF" w:rsidP="00911CA4">
            <w:pPr>
              <w:jc w:val="center"/>
              <w:rPr>
                <w:rFonts w:ascii="仿宋_GB2312" w:eastAsia="仿宋_GB2312"/>
              </w:rPr>
            </w:pPr>
          </w:p>
          <w:p w:rsidR="00476FBF" w:rsidRPr="0099159E" w:rsidRDefault="00476FBF" w:rsidP="00911CA4">
            <w:pPr>
              <w:jc w:val="center"/>
              <w:rPr>
                <w:rFonts w:ascii="仿宋_GB2312" w:eastAsia="仿宋_GB2312"/>
              </w:rPr>
            </w:pPr>
          </w:p>
          <w:p w:rsidR="00476FBF" w:rsidRPr="0099159E" w:rsidRDefault="00476FBF" w:rsidP="00911CA4">
            <w:pPr>
              <w:jc w:val="center"/>
              <w:rPr>
                <w:rFonts w:ascii="仿宋_GB2312" w:eastAsia="仿宋_GB2312"/>
              </w:rPr>
            </w:pPr>
          </w:p>
          <w:p w:rsidR="00476FBF" w:rsidRPr="0099159E" w:rsidRDefault="00476FBF" w:rsidP="00911CA4">
            <w:pPr>
              <w:jc w:val="center"/>
              <w:rPr>
                <w:rFonts w:ascii="仿宋_GB2312" w:eastAsia="仿宋_GB2312"/>
              </w:rPr>
            </w:pPr>
          </w:p>
          <w:p w:rsidR="00476FBF" w:rsidRPr="0099159E" w:rsidRDefault="00476FBF" w:rsidP="00911CA4">
            <w:pPr>
              <w:ind w:firstLineChars="1550" w:firstLine="3255"/>
              <w:rPr>
                <w:rFonts w:ascii="仿宋_GB2312" w:eastAsia="仿宋_GB2312"/>
              </w:rPr>
            </w:pPr>
          </w:p>
        </w:tc>
      </w:tr>
      <w:tr w:rsidR="005F144B" w:rsidTr="005F144B">
        <w:trPr>
          <w:cantSplit/>
          <w:trHeight w:val="3539"/>
        </w:trPr>
        <w:tc>
          <w:tcPr>
            <w:tcW w:w="720" w:type="dxa"/>
            <w:vAlign w:val="center"/>
          </w:tcPr>
          <w:p w:rsidR="005F144B" w:rsidRPr="0099159E" w:rsidRDefault="005F144B" w:rsidP="005F144B">
            <w:pPr>
              <w:jc w:val="center"/>
              <w:rPr>
                <w:rFonts w:ascii="仿宋_GB2312" w:eastAsia="仿宋_GB2312"/>
                <w:sz w:val="28"/>
              </w:rPr>
            </w:pPr>
            <w:r>
              <w:rPr>
                <w:rFonts w:ascii="仿宋_GB2312" w:eastAsia="仿宋_GB2312" w:hint="eastAsia"/>
                <w:sz w:val="28"/>
              </w:rPr>
              <w:t>答</w:t>
            </w:r>
            <w:r>
              <w:rPr>
                <w:rFonts w:ascii="仿宋_GB2312" w:eastAsia="仿宋_GB2312"/>
                <w:sz w:val="28"/>
              </w:rPr>
              <w:t>辩小组</w:t>
            </w:r>
          </w:p>
          <w:p w:rsidR="005F144B" w:rsidRPr="0099159E" w:rsidRDefault="005F144B" w:rsidP="005F144B">
            <w:pPr>
              <w:jc w:val="center"/>
              <w:rPr>
                <w:rFonts w:ascii="仿宋_GB2312" w:eastAsia="仿宋_GB2312"/>
                <w:sz w:val="28"/>
              </w:rPr>
            </w:pPr>
            <w:r w:rsidRPr="0099159E">
              <w:rPr>
                <w:rFonts w:ascii="仿宋_GB2312" w:eastAsia="仿宋_GB2312" w:hint="eastAsia"/>
                <w:sz w:val="28"/>
              </w:rPr>
              <w:t>评语</w:t>
            </w:r>
          </w:p>
        </w:tc>
        <w:tc>
          <w:tcPr>
            <w:tcW w:w="7380" w:type="dxa"/>
            <w:gridSpan w:val="4"/>
            <w:vAlign w:val="center"/>
          </w:tcPr>
          <w:p w:rsidR="005F144B" w:rsidRPr="0099159E" w:rsidRDefault="005F144B" w:rsidP="005F144B">
            <w:pPr>
              <w:jc w:val="center"/>
              <w:rPr>
                <w:rFonts w:ascii="仿宋_GB2312" w:eastAsia="仿宋_GB2312"/>
              </w:rPr>
            </w:pPr>
          </w:p>
          <w:p w:rsidR="005F144B" w:rsidRDefault="005F144B" w:rsidP="005F144B">
            <w:pPr>
              <w:jc w:val="center"/>
              <w:rPr>
                <w:rFonts w:ascii="仿宋_GB2312" w:eastAsia="仿宋_GB2312"/>
              </w:rPr>
            </w:pPr>
          </w:p>
          <w:p w:rsidR="005F144B" w:rsidRDefault="005F144B" w:rsidP="005F144B">
            <w:pPr>
              <w:jc w:val="center"/>
              <w:rPr>
                <w:rFonts w:ascii="仿宋_GB2312" w:eastAsia="仿宋_GB2312"/>
              </w:rPr>
            </w:pPr>
          </w:p>
          <w:p w:rsidR="005F144B" w:rsidRDefault="005F144B" w:rsidP="005F144B">
            <w:pPr>
              <w:jc w:val="center"/>
              <w:rPr>
                <w:rFonts w:ascii="仿宋_GB2312" w:eastAsia="仿宋_GB2312"/>
              </w:rPr>
            </w:pPr>
          </w:p>
          <w:p w:rsidR="005F144B" w:rsidRPr="0099159E" w:rsidRDefault="005F144B" w:rsidP="005F144B">
            <w:pPr>
              <w:jc w:val="center"/>
              <w:rPr>
                <w:rFonts w:ascii="仿宋_GB2312" w:eastAsia="仿宋_GB2312"/>
              </w:rPr>
            </w:pPr>
          </w:p>
          <w:p w:rsidR="005F144B" w:rsidRDefault="005F144B" w:rsidP="005F144B">
            <w:pPr>
              <w:rPr>
                <w:rFonts w:ascii="仿宋_GB2312" w:eastAsia="仿宋_GB2312"/>
              </w:rPr>
            </w:pPr>
          </w:p>
          <w:p w:rsidR="005F144B" w:rsidRDefault="005F144B" w:rsidP="005F144B">
            <w:pPr>
              <w:rPr>
                <w:rFonts w:ascii="仿宋_GB2312" w:eastAsia="仿宋_GB2312"/>
              </w:rPr>
            </w:pPr>
          </w:p>
          <w:p w:rsidR="005F144B" w:rsidRPr="0099159E" w:rsidRDefault="005F144B" w:rsidP="005F144B">
            <w:pPr>
              <w:rPr>
                <w:rFonts w:ascii="仿宋_GB2312" w:eastAsia="仿宋_GB2312"/>
              </w:rPr>
            </w:pPr>
          </w:p>
          <w:p w:rsidR="005F144B" w:rsidRPr="0099159E" w:rsidRDefault="005F144B" w:rsidP="005F144B">
            <w:pPr>
              <w:jc w:val="center"/>
              <w:rPr>
                <w:rFonts w:ascii="仿宋_GB2312" w:eastAsia="仿宋_GB2312"/>
                <w:sz w:val="28"/>
              </w:rPr>
            </w:pPr>
            <w:r w:rsidRPr="0099159E">
              <w:rPr>
                <w:rFonts w:ascii="仿宋_GB2312" w:eastAsia="仿宋_GB2312" w:hint="eastAsia"/>
              </w:rPr>
              <w:t xml:space="preserve">          </w:t>
            </w:r>
            <w:r>
              <w:rPr>
                <w:rFonts w:ascii="仿宋_GB2312" w:eastAsia="仿宋_GB2312" w:hint="eastAsia"/>
                <w:sz w:val="28"/>
              </w:rPr>
              <w:t>组</w:t>
            </w:r>
            <w:r>
              <w:rPr>
                <w:rFonts w:ascii="仿宋_GB2312" w:eastAsia="仿宋_GB2312"/>
                <w:sz w:val="28"/>
              </w:rPr>
              <w:t>长</w:t>
            </w:r>
            <w:r w:rsidRPr="0099159E">
              <w:rPr>
                <w:rFonts w:ascii="仿宋_GB2312" w:eastAsia="仿宋_GB2312" w:hint="eastAsia"/>
                <w:sz w:val="28"/>
              </w:rPr>
              <w:t>签</w:t>
            </w:r>
            <w:r>
              <w:rPr>
                <w:rFonts w:ascii="仿宋_GB2312" w:eastAsia="仿宋_GB2312" w:hint="eastAsia"/>
                <w:sz w:val="28"/>
              </w:rPr>
              <w:t>字</w:t>
            </w:r>
            <w:r>
              <w:rPr>
                <w:rFonts w:ascii="仿宋_GB2312" w:eastAsia="仿宋_GB2312"/>
                <w:sz w:val="28"/>
              </w:rPr>
              <w:t>：</w:t>
            </w:r>
          </w:p>
          <w:p w:rsidR="005F144B" w:rsidRPr="0099159E" w:rsidRDefault="005F144B" w:rsidP="005F144B">
            <w:pPr>
              <w:ind w:firstLineChars="1550" w:firstLine="4340"/>
              <w:rPr>
                <w:rFonts w:ascii="仿宋_GB2312" w:eastAsia="仿宋_GB2312"/>
              </w:rPr>
            </w:pPr>
            <w:r w:rsidRPr="0099159E">
              <w:rPr>
                <w:rFonts w:ascii="仿宋_GB2312" w:eastAsia="仿宋_GB2312" w:hint="eastAsia"/>
                <w:sz w:val="28"/>
              </w:rPr>
              <w:t>年      月      日</w:t>
            </w:r>
          </w:p>
        </w:tc>
      </w:tr>
      <w:tr w:rsidR="00476FBF" w:rsidTr="005F144B">
        <w:trPr>
          <w:cantSplit/>
          <w:trHeight w:val="2400"/>
        </w:trPr>
        <w:tc>
          <w:tcPr>
            <w:tcW w:w="720" w:type="dxa"/>
            <w:vAlign w:val="center"/>
          </w:tcPr>
          <w:p w:rsidR="00476FBF" w:rsidRPr="0099159E" w:rsidRDefault="00476FBF" w:rsidP="00911CA4">
            <w:pPr>
              <w:jc w:val="center"/>
              <w:rPr>
                <w:rFonts w:ascii="仿宋_GB2312" w:eastAsia="仿宋_GB2312"/>
                <w:sz w:val="28"/>
              </w:rPr>
            </w:pPr>
            <w:r w:rsidRPr="0099159E">
              <w:rPr>
                <w:rFonts w:ascii="仿宋_GB2312" w:eastAsia="仿宋_GB2312" w:hint="eastAsia"/>
                <w:sz w:val="28"/>
              </w:rPr>
              <w:t>学</w:t>
            </w:r>
          </w:p>
          <w:p w:rsidR="00476FBF" w:rsidRPr="0099159E" w:rsidRDefault="00476FBF" w:rsidP="00911CA4">
            <w:pPr>
              <w:jc w:val="center"/>
              <w:rPr>
                <w:rFonts w:ascii="仿宋_GB2312" w:eastAsia="仿宋_GB2312"/>
                <w:sz w:val="28"/>
              </w:rPr>
            </w:pPr>
            <w:r w:rsidRPr="0099159E">
              <w:rPr>
                <w:rFonts w:ascii="仿宋_GB2312" w:eastAsia="仿宋_GB2312" w:hint="eastAsia"/>
                <w:sz w:val="28"/>
              </w:rPr>
              <w:t>院</w:t>
            </w:r>
          </w:p>
          <w:p w:rsidR="00476FBF" w:rsidRPr="0099159E" w:rsidRDefault="00476FBF" w:rsidP="00911CA4">
            <w:pPr>
              <w:jc w:val="center"/>
              <w:rPr>
                <w:rFonts w:ascii="仿宋_GB2312" w:eastAsia="仿宋_GB2312"/>
                <w:sz w:val="28"/>
              </w:rPr>
            </w:pPr>
            <w:r w:rsidRPr="0099159E">
              <w:rPr>
                <w:rFonts w:ascii="仿宋_GB2312" w:eastAsia="仿宋_GB2312" w:hint="eastAsia"/>
                <w:sz w:val="28"/>
              </w:rPr>
              <w:t>意</w:t>
            </w:r>
          </w:p>
          <w:p w:rsidR="00476FBF" w:rsidRPr="0099159E" w:rsidRDefault="00476FBF" w:rsidP="00911CA4">
            <w:pPr>
              <w:jc w:val="center"/>
              <w:rPr>
                <w:rFonts w:ascii="仿宋_GB2312" w:eastAsia="仿宋_GB2312"/>
              </w:rPr>
            </w:pPr>
            <w:r w:rsidRPr="0099159E">
              <w:rPr>
                <w:rFonts w:ascii="仿宋_GB2312" w:eastAsia="仿宋_GB2312" w:hint="eastAsia"/>
                <w:sz w:val="28"/>
              </w:rPr>
              <w:t>见</w:t>
            </w:r>
          </w:p>
        </w:tc>
        <w:tc>
          <w:tcPr>
            <w:tcW w:w="7380" w:type="dxa"/>
            <w:gridSpan w:val="4"/>
          </w:tcPr>
          <w:p w:rsidR="00476FBF" w:rsidRPr="0099159E" w:rsidRDefault="00476FBF" w:rsidP="00911CA4">
            <w:pPr>
              <w:rPr>
                <w:rFonts w:ascii="仿宋_GB2312" w:eastAsia="仿宋_GB2312"/>
              </w:rPr>
            </w:pPr>
          </w:p>
          <w:p w:rsidR="00476FBF" w:rsidRPr="0099159E" w:rsidRDefault="00476FBF" w:rsidP="00911CA4">
            <w:pPr>
              <w:rPr>
                <w:rFonts w:ascii="仿宋_GB2312" w:eastAsia="仿宋_GB2312"/>
              </w:rPr>
            </w:pPr>
          </w:p>
          <w:p w:rsidR="00476FBF" w:rsidRPr="0099159E" w:rsidRDefault="00476FBF" w:rsidP="00911CA4">
            <w:pPr>
              <w:rPr>
                <w:rFonts w:ascii="仿宋_GB2312" w:eastAsia="仿宋_GB2312"/>
              </w:rPr>
            </w:pPr>
          </w:p>
          <w:p w:rsidR="00476FBF" w:rsidRPr="0099159E" w:rsidRDefault="00476FBF" w:rsidP="00911CA4">
            <w:pPr>
              <w:rPr>
                <w:rFonts w:ascii="仿宋_GB2312" w:eastAsia="仿宋_GB2312"/>
              </w:rPr>
            </w:pPr>
          </w:p>
          <w:p w:rsidR="00476FBF" w:rsidRPr="0099159E" w:rsidRDefault="00476FBF" w:rsidP="00911CA4">
            <w:pPr>
              <w:rPr>
                <w:rFonts w:ascii="仿宋_GB2312" w:eastAsia="仿宋_GB2312"/>
              </w:rPr>
            </w:pPr>
            <w:r w:rsidRPr="0099159E">
              <w:rPr>
                <w:rFonts w:ascii="仿宋_GB2312" w:eastAsia="仿宋_GB2312" w:hint="eastAsia"/>
              </w:rPr>
              <w:t xml:space="preserve">                               </w:t>
            </w:r>
          </w:p>
          <w:p w:rsidR="00476FBF" w:rsidRPr="0099159E" w:rsidRDefault="00476FBF" w:rsidP="00911CA4">
            <w:pPr>
              <w:ind w:firstLineChars="1800" w:firstLine="5040"/>
              <w:rPr>
                <w:rFonts w:ascii="仿宋_GB2312" w:eastAsia="仿宋_GB2312"/>
                <w:sz w:val="28"/>
              </w:rPr>
            </w:pPr>
            <w:r w:rsidRPr="0099159E">
              <w:rPr>
                <w:rFonts w:ascii="仿宋_GB2312" w:eastAsia="仿宋_GB2312" w:hint="eastAsia"/>
                <w:sz w:val="28"/>
              </w:rPr>
              <w:t xml:space="preserve">     盖章</w:t>
            </w:r>
          </w:p>
          <w:p w:rsidR="00476FBF" w:rsidRPr="0099159E" w:rsidRDefault="00476FBF" w:rsidP="00911CA4">
            <w:pPr>
              <w:rPr>
                <w:rFonts w:ascii="仿宋_GB2312" w:eastAsia="仿宋_GB2312"/>
              </w:rPr>
            </w:pPr>
            <w:r w:rsidRPr="0099159E">
              <w:rPr>
                <w:rFonts w:ascii="仿宋_GB2312" w:eastAsia="仿宋_GB2312" w:hint="eastAsia"/>
                <w:sz w:val="28"/>
              </w:rPr>
              <w:t xml:space="preserve">                             年      月       日</w:t>
            </w:r>
          </w:p>
        </w:tc>
      </w:tr>
    </w:tbl>
    <w:p w:rsidR="00113CD3" w:rsidRDefault="00113CD3" w:rsidP="00F15845">
      <w:pPr>
        <w:adjustRightInd w:val="0"/>
        <w:snapToGrid w:val="0"/>
        <w:spacing w:line="560" w:lineRule="exact"/>
        <w:rPr>
          <w:rFonts w:ascii="仿宋_GB2312" w:eastAsia="仿宋_GB2312" w:cs="仿宋_GB2312"/>
          <w:sz w:val="32"/>
          <w:szCs w:val="32"/>
        </w:rPr>
      </w:pPr>
    </w:p>
    <w:p w:rsidR="00F15845" w:rsidRPr="000C4416" w:rsidRDefault="00F15845" w:rsidP="00F15845">
      <w:pPr>
        <w:adjustRightInd w:val="0"/>
        <w:snapToGrid w:val="0"/>
        <w:spacing w:line="560" w:lineRule="exact"/>
        <w:rPr>
          <w:rFonts w:ascii="仿宋_GB2312" w:eastAsia="仿宋_GB2312" w:cs="Times New Roman"/>
          <w:sz w:val="32"/>
          <w:szCs w:val="32"/>
        </w:rPr>
      </w:pPr>
      <w:r w:rsidRPr="000C4416">
        <w:rPr>
          <w:rFonts w:ascii="仿宋_GB2312" w:eastAsia="仿宋_GB2312" w:cs="仿宋_GB2312" w:hint="eastAsia"/>
          <w:sz w:val="32"/>
          <w:szCs w:val="32"/>
        </w:rPr>
        <w:t>附件</w:t>
      </w:r>
      <w:r w:rsidR="0025036D">
        <w:rPr>
          <w:rFonts w:ascii="仿宋_GB2312" w:eastAsia="仿宋_GB2312" w:cs="仿宋_GB2312" w:hint="eastAsia"/>
          <w:sz w:val="32"/>
          <w:szCs w:val="32"/>
        </w:rPr>
        <w:t>5</w:t>
      </w:r>
      <w:r w:rsidRPr="000C4416">
        <w:rPr>
          <w:rFonts w:ascii="仿宋_GB2312" w:eastAsia="仿宋_GB2312" w:cs="仿宋_GB2312" w:hint="eastAsia"/>
          <w:sz w:val="32"/>
          <w:szCs w:val="32"/>
        </w:rPr>
        <w:t>：</w:t>
      </w:r>
    </w:p>
    <w:p w:rsidR="00F15845" w:rsidRPr="000C4416" w:rsidRDefault="00F15845" w:rsidP="00F15845">
      <w:pPr>
        <w:adjustRightInd w:val="0"/>
        <w:snapToGrid w:val="0"/>
        <w:spacing w:line="560" w:lineRule="exact"/>
        <w:jc w:val="center"/>
        <w:rPr>
          <w:rFonts w:ascii="方正小标宋简体" w:eastAsia="方正小标宋简体" w:hAnsi="方正小标宋简体" w:cs="Times New Roman"/>
          <w:sz w:val="44"/>
          <w:szCs w:val="44"/>
        </w:rPr>
      </w:pPr>
      <w:r w:rsidRPr="000C4416">
        <w:rPr>
          <w:rFonts w:ascii="方正小标宋简体" w:eastAsia="方正小标宋简体" w:hAnsi="方正小标宋简体" w:cs="方正小标宋简体" w:hint="eastAsia"/>
          <w:sz w:val="44"/>
          <w:szCs w:val="44"/>
        </w:rPr>
        <w:t>论文排版具体格式</w:t>
      </w:r>
    </w:p>
    <w:p w:rsidR="00F15845" w:rsidRPr="000C4416" w:rsidRDefault="00F15845" w:rsidP="00F15845">
      <w:pPr>
        <w:adjustRightInd w:val="0"/>
        <w:snapToGrid w:val="0"/>
        <w:spacing w:line="560" w:lineRule="exact"/>
        <w:jc w:val="center"/>
        <w:rPr>
          <w:rFonts w:ascii="仿宋_GB2312" w:eastAsia="仿宋_GB2312" w:cs="Times New Roman"/>
          <w:sz w:val="32"/>
          <w:szCs w:val="32"/>
        </w:rPr>
      </w:pPr>
    </w:p>
    <w:p w:rsidR="00F15845" w:rsidRPr="000C4416" w:rsidRDefault="00F15845" w:rsidP="00F15845">
      <w:pPr>
        <w:adjustRightInd w:val="0"/>
        <w:snapToGrid w:val="0"/>
        <w:spacing w:line="560" w:lineRule="exact"/>
        <w:ind w:firstLineChars="200" w:firstLine="640"/>
        <w:rPr>
          <w:rFonts w:ascii="仿宋_GB2312" w:eastAsia="仿宋_GB2312" w:cs="Times New Roman"/>
          <w:sz w:val="32"/>
          <w:szCs w:val="32"/>
        </w:rPr>
      </w:pPr>
      <w:r w:rsidRPr="000C4416">
        <w:rPr>
          <w:rFonts w:ascii="仿宋_GB2312" w:eastAsia="仿宋_GB2312" w:cs="仿宋_GB2312"/>
          <w:sz w:val="32"/>
          <w:szCs w:val="32"/>
        </w:rPr>
        <w:t>1.</w:t>
      </w:r>
      <w:r w:rsidRPr="000C4416">
        <w:rPr>
          <w:rFonts w:ascii="仿宋_GB2312" w:eastAsia="仿宋_GB2312" w:cs="仿宋_GB2312" w:hint="eastAsia"/>
          <w:sz w:val="32"/>
          <w:szCs w:val="32"/>
        </w:rPr>
        <w:t>论文题目：</w:t>
      </w:r>
      <w:r w:rsidRPr="000C4416">
        <w:rPr>
          <w:rFonts w:ascii="黑体" w:eastAsia="黑体" w:hAnsi="黑体" w:cs="黑体" w:hint="eastAsia"/>
          <w:sz w:val="32"/>
          <w:szCs w:val="32"/>
        </w:rPr>
        <w:t>三号黑体</w:t>
      </w:r>
      <w:r w:rsidRPr="000C4416">
        <w:rPr>
          <w:rFonts w:ascii="仿宋_GB2312" w:eastAsia="仿宋_GB2312" w:cs="仿宋_GB2312" w:hint="eastAsia"/>
          <w:sz w:val="32"/>
          <w:szCs w:val="32"/>
        </w:rPr>
        <w:t>；</w:t>
      </w:r>
    </w:p>
    <w:p w:rsidR="00F15845" w:rsidRPr="000C4416" w:rsidRDefault="00F15845" w:rsidP="00F15845">
      <w:pPr>
        <w:adjustRightInd w:val="0"/>
        <w:snapToGrid w:val="0"/>
        <w:spacing w:line="560" w:lineRule="exact"/>
        <w:rPr>
          <w:rFonts w:ascii="Times New Roman" w:eastAsia="仿宋_GB2312" w:hAnsi="Times New Roman" w:cs="Times New Roman"/>
          <w:sz w:val="32"/>
          <w:szCs w:val="32"/>
        </w:rPr>
      </w:pPr>
      <w:r w:rsidRPr="000C4416">
        <w:rPr>
          <w:rFonts w:ascii="仿宋_GB2312" w:eastAsia="仿宋_GB2312" w:cs="仿宋_GB2312"/>
          <w:sz w:val="32"/>
          <w:szCs w:val="32"/>
        </w:rPr>
        <w:t xml:space="preserve">    2.</w:t>
      </w:r>
      <w:r w:rsidRPr="000C4416">
        <w:rPr>
          <w:rFonts w:ascii="仿宋_GB2312" w:eastAsia="仿宋_GB2312" w:cs="仿宋_GB2312" w:hint="eastAsia"/>
          <w:sz w:val="32"/>
          <w:szCs w:val="32"/>
        </w:rPr>
        <w:t>中文摘要：</w:t>
      </w:r>
      <w:r w:rsidRPr="000C4416">
        <w:rPr>
          <w:rFonts w:ascii="黑体" w:eastAsia="黑体" w:hAnsi="黑体" w:cs="黑体" w:hint="eastAsia"/>
          <w:sz w:val="30"/>
          <w:szCs w:val="30"/>
        </w:rPr>
        <w:t>小三号黑体</w:t>
      </w:r>
      <w:r w:rsidRPr="000C4416">
        <w:rPr>
          <w:rFonts w:ascii="仿宋_GB2312" w:eastAsia="仿宋_GB2312" w:cs="仿宋_GB2312" w:hint="eastAsia"/>
          <w:sz w:val="32"/>
          <w:szCs w:val="32"/>
        </w:rPr>
        <w:t>，摘要内容：</w:t>
      </w:r>
      <w:r w:rsidRPr="000C4416">
        <w:rPr>
          <w:rFonts w:ascii="宋体" w:hAnsi="宋体" w:cs="宋体" w:hint="eastAsia"/>
          <w:sz w:val="28"/>
          <w:szCs w:val="28"/>
        </w:rPr>
        <w:t>四号宋体</w:t>
      </w:r>
      <w:r w:rsidRPr="000C4416">
        <w:rPr>
          <w:rFonts w:ascii="仿宋_GB2312" w:eastAsia="仿宋_GB2312" w:cs="仿宋_GB2312" w:hint="eastAsia"/>
          <w:sz w:val="32"/>
          <w:szCs w:val="32"/>
        </w:rPr>
        <w:t>，行距</w:t>
      </w:r>
      <w:r w:rsidRPr="000C4416">
        <w:rPr>
          <w:rFonts w:ascii="仿宋_GB2312" w:eastAsia="仿宋_GB2312" w:cs="仿宋_GB2312"/>
          <w:sz w:val="32"/>
          <w:szCs w:val="32"/>
        </w:rPr>
        <w:t>20</w:t>
      </w:r>
      <w:r w:rsidRPr="000C4416">
        <w:rPr>
          <w:rFonts w:ascii="仿宋_GB2312" w:eastAsia="仿宋_GB2312" w:cs="仿宋_GB2312" w:hint="eastAsia"/>
          <w:sz w:val="32"/>
          <w:szCs w:val="32"/>
        </w:rPr>
        <w:t>磅；英文摘要：</w:t>
      </w:r>
      <w:r w:rsidRPr="000C4416">
        <w:rPr>
          <w:rFonts w:ascii="仿宋_GB2312" w:eastAsia="仿宋_GB2312" w:cs="仿宋_GB2312" w:hint="eastAsia"/>
          <w:sz w:val="30"/>
          <w:szCs w:val="30"/>
        </w:rPr>
        <w:t>小三号</w:t>
      </w:r>
      <w:r w:rsidRPr="000C4416">
        <w:rPr>
          <w:rFonts w:ascii="仿宋_GB2312" w:eastAsia="仿宋_GB2312" w:cs="仿宋_GB2312" w:hint="eastAsia"/>
          <w:sz w:val="32"/>
          <w:szCs w:val="32"/>
        </w:rPr>
        <w:t>，摘要内容：</w:t>
      </w:r>
      <w:r w:rsidRPr="000C4416">
        <w:rPr>
          <w:rFonts w:ascii="Times New Roman" w:eastAsia="仿宋_GB2312" w:hAnsi="Times New Roman" w:cs="仿宋_GB2312" w:hint="eastAsia"/>
          <w:sz w:val="28"/>
          <w:szCs w:val="28"/>
        </w:rPr>
        <w:t>四号，</w:t>
      </w:r>
      <w:r w:rsidRPr="000C4416">
        <w:rPr>
          <w:rFonts w:ascii="Times New Roman" w:eastAsia="仿宋_GB2312" w:hAnsi="Times New Roman" w:cs="Times New Roman"/>
          <w:sz w:val="28"/>
          <w:szCs w:val="28"/>
        </w:rPr>
        <w:t>Times New Roman</w:t>
      </w:r>
      <w:r w:rsidRPr="000C4416">
        <w:rPr>
          <w:rFonts w:ascii="Times New Roman" w:eastAsia="仿宋_GB2312" w:hAnsi="Times New Roman" w:cs="仿宋_GB2312" w:hint="eastAsia"/>
          <w:sz w:val="28"/>
          <w:szCs w:val="28"/>
        </w:rPr>
        <w:t>字体，单倍行距</w:t>
      </w:r>
      <w:r w:rsidRPr="000C4416">
        <w:rPr>
          <w:rFonts w:ascii="Times New Roman" w:eastAsia="仿宋_GB2312" w:hAnsi="Times New Roman" w:cs="仿宋_GB2312" w:hint="eastAsia"/>
          <w:sz w:val="32"/>
          <w:szCs w:val="32"/>
        </w:rPr>
        <w:t>；</w:t>
      </w:r>
    </w:p>
    <w:p w:rsidR="00F15845" w:rsidRPr="000C4416" w:rsidRDefault="00F15845" w:rsidP="00F15845">
      <w:pPr>
        <w:adjustRightInd w:val="0"/>
        <w:snapToGrid w:val="0"/>
        <w:spacing w:line="560" w:lineRule="exact"/>
        <w:rPr>
          <w:rFonts w:ascii="仿宋_GB2312" w:eastAsia="仿宋_GB2312" w:cs="Times New Roman"/>
          <w:sz w:val="32"/>
          <w:szCs w:val="32"/>
        </w:rPr>
      </w:pPr>
      <w:r w:rsidRPr="000C4416">
        <w:rPr>
          <w:rFonts w:ascii="仿宋_GB2312" w:eastAsia="仿宋_GB2312" w:cs="仿宋_GB2312"/>
          <w:sz w:val="32"/>
          <w:szCs w:val="32"/>
        </w:rPr>
        <w:t xml:space="preserve">    3.</w:t>
      </w:r>
      <w:r w:rsidRPr="000C4416">
        <w:rPr>
          <w:rFonts w:ascii="仿宋_GB2312" w:eastAsia="仿宋_GB2312" w:cs="仿宋_GB2312" w:hint="eastAsia"/>
          <w:sz w:val="32"/>
          <w:szCs w:val="32"/>
        </w:rPr>
        <w:t>关键词：</w:t>
      </w:r>
      <w:r w:rsidRPr="000C4416">
        <w:rPr>
          <w:rFonts w:ascii="黑体" w:eastAsia="黑体" w:hAnsi="黑体" w:cs="黑体" w:hint="eastAsia"/>
          <w:sz w:val="28"/>
          <w:szCs w:val="28"/>
        </w:rPr>
        <w:t>四号黑体</w:t>
      </w:r>
      <w:r w:rsidRPr="000C4416">
        <w:rPr>
          <w:rFonts w:ascii="仿宋_GB2312" w:eastAsia="仿宋_GB2312" w:cs="仿宋_GB2312" w:hint="eastAsia"/>
          <w:sz w:val="32"/>
          <w:szCs w:val="32"/>
        </w:rPr>
        <w:t>，关键词内容：</w:t>
      </w:r>
      <w:r w:rsidRPr="000C4416">
        <w:rPr>
          <w:rFonts w:ascii="宋体" w:hAnsi="宋体" w:cs="宋体" w:hint="eastAsia"/>
          <w:sz w:val="28"/>
          <w:szCs w:val="28"/>
        </w:rPr>
        <w:t>四号宋体</w:t>
      </w:r>
      <w:r w:rsidRPr="000C4416">
        <w:rPr>
          <w:rFonts w:ascii="仿宋_GB2312" w:eastAsia="仿宋_GB2312" w:cs="仿宋_GB2312" w:hint="eastAsia"/>
          <w:sz w:val="32"/>
          <w:szCs w:val="32"/>
        </w:rPr>
        <w:t>；</w:t>
      </w:r>
    </w:p>
    <w:p w:rsidR="00F15845" w:rsidRPr="000C4416" w:rsidRDefault="00F15845" w:rsidP="00F15845">
      <w:pPr>
        <w:adjustRightInd w:val="0"/>
        <w:snapToGrid w:val="0"/>
        <w:spacing w:line="560" w:lineRule="exact"/>
        <w:rPr>
          <w:rFonts w:ascii="仿宋_GB2312" w:eastAsia="仿宋_GB2312" w:cs="Times New Roman"/>
          <w:sz w:val="32"/>
          <w:szCs w:val="32"/>
        </w:rPr>
      </w:pPr>
      <w:r w:rsidRPr="000C4416">
        <w:rPr>
          <w:rFonts w:ascii="仿宋_GB2312" w:eastAsia="仿宋_GB2312" w:cs="仿宋_GB2312"/>
          <w:sz w:val="32"/>
          <w:szCs w:val="32"/>
        </w:rPr>
        <w:t xml:space="preserve">    4.</w:t>
      </w:r>
      <w:r w:rsidRPr="000C4416">
        <w:rPr>
          <w:rFonts w:ascii="仿宋_GB2312" w:eastAsia="仿宋_GB2312" w:cs="仿宋_GB2312" w:hint="eastAsia"/>
          <w:sz w:val="32"/>
          <w:szCs w:val="32"/>
        </w:rPr>
        <w:t>目录：</w:t>
      </w:r>
      <w:r w:rsidRPr="000C4416">
        <w:rPr>
          <w:rFonts w:ascii="黑体" w:eastAsia="黑体" w:hAnsi="黑体" w:cs="黑体" w:hint="eastAsia"/>
          <w:sz w:val="32"/>
          <w:szCs w:val="32"/>
        </w:rPr>
        <w:t>三号黑体</w:t>
      </w:r>
      <w:r w:rsidRPr="000C4416">
        <w:rPr>
          <w:rFonts w:ascii="仿宋_GB2312" w:eastAsia="仿宋_GB2312" w:cs="仿宋_GB2312" w:hint="eastAsia"/>
          <w:sz w:val="32"/>
          <w:szCs w:val="32"/>
        </w:rPr>
        <w:t>；</w:t>
      </w:r>
    </w:p>
    <w:p w:rsidR="00F15845" w:rsidRPr="000C4416" w:rsidRDefault="00F15845" w:rsidP="00F15845">
      <w:pPr>
        <w:adjustRightInd w:val="0"/>
        <w:snapToGrid w:val="0"/>
        <w:spacing w:line="560" w:lineRule="exact"/>
        <w:ind w:leftChars="300" w:left="630"/>
        <w:rPr>
          <w:rFonts w:ascii="仿宋_GB2312" w:eastAsia="仿宋_GB2312" w:cs="Times New Roman"/>
          <w:sz w:val="32"/>
          <w:szCs w:val="32"/>
        </w:rPr>
      </w:pPr>
      <w:r w:rsidRPr="000C4416">
        <w:rPr>
          <w:rFonts w:ascii="仿宋_GB2312" w:eastAsia="仿宋_GB2312" w:cs="仿宋_GB2312"/>
          <w:sz w:val="32"/>
          <w:szCs w:val="32"/>
        </w:rPr>
        <w:t xml:space="preserve">    1 （</w:t>
      </w:r>
      <w:r w:rsidRPr="000C4416">
        <w:rPr>
          <w:rFonts w:ascii="仿宋_GB2312" w:eastAsia="仿宋_GB2312" w:cs="仿宋_GB2312" w:hint="eastAsia"/>
          <w:sz w:val="32"/>
          <w:szCs w:val="32"/>
        </w:rPr>
        <w:t>章的标题</w:t>
      </w:r>
      <w:r w:rsidRPr="000C4416">
        <w:rPr>
          <w:rFonts w:ascii="仿宋_GB2312" w:eastAsia="仿宋_GB2312" w:cs="仿宋_GB2312"/>
          <w:sz w:val="32"/>
          <w:szCs w:val="32"/>
        </w:rPr>
        <w:t xml:space="preserve">） XXXX   </w:t>
      </w:r>
      <w:r w:rsidRPr="000C4416">
        <w:rPr>
          <w:rFonts w:ascii="仿宋_GB2312" w:eastAsia="仿宋_GB2312" w:cs="仿宋_GB2312" w:hint="eastAsia"/>
          <w:sz w:val="32"/>
          <w:szCs w:val="32"/>
        </w:rPr>
        <w:t>……………………</w:t>
      </w:r>
      <w:r w:rsidRPr="000C4416">
        <w:rPr>
          <w:rFonts w:ascii="仿宋_GB2312" w:eastAsia="仿宋_GB2312" w:cs="仿宋_GB2312"/>
          <w:sz w:val="32"/>
          <w:szCs w:val="32"/>
        </w:rPr>
        <w:t xml:space="preserve">1 </w:t>
      </w:r>
      <w:r w:rsidRPr="000C4416">
        <w:rPr>
          <w:rFonts w:ascii="仿宋_GB2312" w:eastAsia="仿宋_GB2312" w:cs="仿宋_GB2312" w:hint="eastAsia"/>
          <w:sz w:val="32"/>
          <w:szCs w:val="32"/>
        </w:rPr>
        <w:t>（三号黑体字）</w:t>
      </w:r>
    </w:p>
    <w:p w:rsidR="00F15845" w:rsidRPr="000C4416" w:rsidRDefault="00F15845" w:rsidP="00F15845">
      <w:pPr>
        <w:adjustRightInd w:val="0"/>
        <w:snapToGrid w:val="0"/>
        <w:spacing w:line="560" w:lineRule="exact"/>
        <w:ind w:leftChars="300" w:left="630"/>
        <w:rPr>
          <w:rFonts w:ascii="仿宋_GB2312" w:eastAsia="仿宋_GB2312" w:cs="Times New Roman"/>
          <w:sz w:val="32"/>
          <w:szCs w:val="32"/>
        </w:rPr>
      </w:pPr>
      <w:r w:rsidRPr="000C4416">
        <w:rPr>
          <w:rFonts w:ascii="仿宋_GB2312" w:eastAsia="仿宋_GB2312" w:cs="仿宋_GB2312"/>
          <w:sz w:val="32"/>
          <w:szCs w:val="32"/>
        </w:rPr>
        <w:t xml:space="preserve">    1.1 （</w:t>
      </w:r>
      <w:r w:rsidRPr="000C4416">
        <w:rPr>
          <w:rFonts w:ascii="仿宋_GB2312" w:eastAsia="仿宋_GB2312" w:cs="仿宋_GB2312" w:hint="eastAsia"/>
          <w:sz w:val="32"/>
          <w:szCs w:val="32"/>
        </w:rPr>
        <w:t>条的标题</w:t>
      </w:r>
      <w:r w:rsidRPr="000C4416">
        <w:rPr>
          <w:rFonts w:ascii="仿宋_GB2312" w:eastAsia="仿宋_GB2312" w:cs="仿宋_GB2312"/>
          <w:sz w:val="32"/>
          <w:szCs w:val="32"/>
        </w:rPr>
        <w:t xml:space="preserve">）XXXX </w:t>
      </w:r>
      <w:r w:rsidRPr="000C4416">
        <w:rPr>
          <w:rFonts w:ascii="仿宋_GB2312" w:eastAsia="仿宋_GB2312" w:cs="仿宋_GB2312" w:hint="eastAsia"/>
          <w:sz w:val="32"/>
          <w:szCs w:val="32"/>
        </w:rPr>
        <w:t>……………………</w:t>
      </w:r>
      <w:r w:rsidRPr="000C4416">
        <w:rPr>
          <w:rFonts w:ascii="仿宋_GB2312" w:eastAsia="仿宋_GB2312" w:cs="仿宋_GB2312"/>
          <w:sz w:val="32"/>
          <w:szCs w:val="32"/>
        </w:rPr>
        <w:t xml:space="preserve">2 </w:t>
      </w:r>
      <w:r w:rsidRPr="000C4416">
        <w:rPr>
          <w:rFonts w:ascii="仿宋_GB2312" w:eastAsia="仿宋_GB2312" w:cs="仿宋_GB2312" w:hint="eastAsia"/>
          <w:sz w:val="32"/>
          <w:szCs w:val="32"/>
        </w:rPr>
        <w:t>（小三号黑体字）</w:t>
      </w:r>
    </w:p>
    <w:p w:rsidR="00F15845" w:rsidRPr="000C4416" w:rsidRDefault="00F15845" w:rsidP="00F15845">
      <w:pPr>
        <w:adjustRightInd w:val="0"/>
        <w:snapToGrid w:val="0"/>
        <w:spacing w:line="560" w:lineRule="exact"/>
        <w:ind w:leftChars="300" w:left="630"/>
        <w:rPr>
          <w:rFonts w:ascii="仿宋_GB2312" w:eastAsia="仿宋_GB2312" w:cs="Times New Roman"/>
          <w:sz w:val="32"/>
          <w:szCs w:val="32"/>
        </w:rPr>
      </w:pPr>
      <w:r w:rsidRPr="000C4416">
        <w:rPr>
          <w:rFonts w:ascii="仿宋_GB2312" w:eastAsia="仿宋_GB2312" w:cs="仿宋_GB2312"/>
          <w:sz w:val="32"/>
          <w:szCs w:val="32"/>
        </w:rPr>
        <w:t xml:space="preserve">    1.1.1 （</w:t>
      </w:r>
      <w:r w:rsidRPr="000C4416">
        <w:rPr>
          <w:rFonts w:ascii="仿宋_GB2312" w:eastAsia="仿宋_GB2312" w:cs="仿宋_GB2312" w:hint="eastAsia"/>
          <w:sz w:val="32"/>
          <w:szCs w:val="32"/>
        </w:rPr>
        <w:t>款的标题</w:t>
      </w:r>
      <w:r w:rsidRPr="000C4416">
        <w:rPr>
          <w:rFonts w:ascii="仿宋_GB2312" w:eastAsia="仿宋_GB2312" w:cs="仿宋_GB2312"/>
          <w:sz w:val="32"/>
          <w:szCs w:val="32"/>
        </w:rPr>
        <w:t xml:space="preserve">）XXXX </w:t>
      </w:r>
      <w:r w:rsidRPr="000C4416">
        <w:rPr>
          <w:rFonts w:ascii="仿宋_GB2312" w:eastAsia="仿宋_GB2312" w:cs="仿宋_GB2312" w:hint="eastAsia"/>
          <w:sz w:val="32"/>
          <w:szCs w:val="32"/>
        </w:rPr>
        <w:t>…………………</w:t>
      </w:r>
      <w:r w:rsidRPr="000C4416">
        <w:rPr>
          <w:rFonts w:ascii="仿宋_GB2312" w:eastAsia="仿宋_GB2312" w:cs="仿宋_GB2312"/>
          <w:sz w:val="32"/>
          <w:szCs w:val="32"/>
        </w:rPr>
        <w:t xml:space="preserve">3 </w:t>
      </w:r>
      <w:r w:rsidRPr="000C4416">
        <w:rPr>
          <w:rFonts w:ascii="仿宋_GB2312" w:eastAsia="仿宋_GB2312" w:cs="仿宋_GB2312" w:hint="eastAsia"/>
          <w:sz w:val="32"/>
          <w:szCs w:val="32"/>
        </w:rPr>
        <w:t>（四号黑体字）</w:t>
      </w:r>
    </w:p>
    <w:p w:rsidR="00F15845" w:rsidRPr="000C4416" w:rsidRDefault="00F15845" w:rsidP="00F15845">
      <w:pPr>
        <w:adjustRightInd w:val="0"/>
        <w:snapToGrid w:val="0"/>
        <w:spacing w:line="560" w:lineRule="exact"/>
        <w:rPr>
          <w:rFonts w:ascii="仿宋_GB2312" w:eastAsia="仿宋_GB2312" w:cs="Times New Roman"/>
          <w:sz w:val="32"/>
          <w:szCs w:val="32"/>
        </w:rPr>
      </w:pPr>
      <w:r w:rsidRPr="000C4416">
        <w:rPr>
          <w:rFonts w:ascii="仿宋_GB2312" w:eastAsia="仿宋_GB2312" w:cs="仿宋_GB2312"/>
          <w:sz w:val="32"/>
          <w:szCs w:val="32"/>
        </w:rPr>
        <w:t xml:space="preserve">        1.1.1.1（</w:t>
      </w:r>
      <w:r w:rsidRPr="000C4416">
        <w:rPr>
          <w:rFonts w:ascii="仿宋_GB2312" w:eastAsia="仿宋_GB2312" w:cs="仿宋_GB2312" w:hint="eastAsia"/>
          <w:sz w:val="32"/>
          <w:szCs w:val="32"/>
        </w:rPr>
        <w:t>项的标题</w:t>
      </w:r>
      <w:r w:rsidRPr="000C4416">
        <w:rPr>
          <w:rFonts w:ascii="仿宋_GB2312" w:eastAsia="仿宋_GB2312" w:cs="仿宋_GB2312"/>
          <w:sz w:val="32"/>
          <w:szCs w:val="32"/>
        </w:rPr>
        <w:t xml:space="preserve">）XXXX  </w:t>
      </w:r>
      <w:r w:rsidRPr="000C4416">
        <w:rPr>
          <w:rFonts w:ascii="仿宋_GB2312" w:eastAsia="仿宋_GB2312" w:cs="仿宋_GB2312" w:hint="eastAsia"/>
          <w:sz w:val="32"/>
          <w:szCs w:val="32"/>
        </w:rPr>
        <w:t>………………</w:t>
      </w:r>
      <w:r w:rsidRPr="000C4416">
        <w:rPr>
          <w:rFonts w:ascii="仿宋_GB2312" w:eastAsia="仿宋_GB2312" w:cs="仿宋_GB2312"/>
          <w:sz w:val="32"/>
          <w:szCs w:val="32"/>
        </w:rPr>
        <w:t xml:space="preserve">4 </w:t>
      </w:r>
      <w:r w:rsidRPr="000C4416">
        <w:rPr>
          <w:rFonts w:ascii="仿宋_GB2312" w:eastAsia="仿宋_GB2312" w:cs="仿宋_GB2312" w:hint="eastAsia"/>
          <w:sz w:val="32"/>
          <w:szCs w:val="32"/>
        </w:rPr>
        <w:t>（小四号黑体字）</w:t>
      </w:r>
    </w:p>
    <w:p w:rsidR="00F15845" w:rsidRPr="000C4416" w:rsidRDefault="00F15845" w:rsidP="00F15845">
      <w:pPr>
        <w:adjustRightInd w:val="0"/>
        <w:snapToGrid w:val="0"/>
        <w:spacing w:line="560" w:lineRule="exact"/>
        <w:ind w:firstLineChars="200" w:firstLine="640"/>
        <w:rPr>
          <w:rFonts w:ascii="仿宋_GB2312" w:eastAsia="仿宋_GB2312" w:cs="Times New Roman"/>
          <w:sz w:val="32"/>
          <w:szCs w:val="32"/>
        </w:rPr>
      </w:pPr>
      <w:r w:rsidRPr="000C4416">
        <w:rPr>
          <w:rFonts w:ascii="仿宋_GB2312" w:eastAsia="仿宋_GB2312" w:cs="仿宋_GB2312"/>
          <w:sz w:val="32"/>
          <w:szCs w:val="32"/>
        </w:rPr>
        <w:t>5.</w:t>
      </w:r>
      <w:r w:rsidRPr="000C4416">
        <w:rPr>
          <w:rFonts w:ascii="仿宋_GB2312" w:eastAsia="仿宋_GB2312" w:cs="仿宋_GB2312" w:hint="eastAsia"/>
          <w:sz w:val="32"/>
          <w:szCs w:val="32"/>
        </w:rPr>
        <w:t>正文标题：</w:t>
      </w:r>
      <w:r w:rsidRPr="000C4416">
        <w:rPr>
          <w:rFonts w:ascii="仿宋_GB2312" w:eastAsia="仿宋_GB2312" w:cs="仿宋_GB2312" w:hint="eastAsia"/>
          <w:b/>
          <w:bCs/>
          <w:sz w:val="32"/>
          <w:szCs w:val="32"/>
        </w:rPr>
        <w:t>均加粗</w:t>
      </w:r>
      <w:r w:rsidRPr="000C4416">
        <w:rPr>
          <w:rFonts w:ascii="仿宋_GB2312" w:eastAsia="仿宋_GB2312" w:cs="仿宋_GB2312" w:hint="eastAsia"/>
          <w:sz w:val="32"/>
          <w:szCs w:val="32"/>
        </w:rPr>
        <w:t>，段前后均</w:t>
      </w:r>
      <w:r w:rsidRPr="000C4416">
        <w:rPr>
          <w:rFonts w:ascii="仿宋_GB2312" w:eastAsia="仿宋_GB2312" w:cs="仿宋_GB2312"/>
          <w:sz w:val="32"/>
          <w:szCs w:val="32"/>
        </w:rPr>
        <w:t>0.5</w:t>
      </w:r>
      <w:r w:rsidRPr="000C4416">
        <w:rPr>
          <w:rFonts w:ascii="仿宋_GB2312" w:eastAsia="仿宋_GB2312" w:cs="仿宋_GB2312" w:hint="eastAsia"/>
          <w:sz w:val="32"/>
          <w:szCs w:val="32"/>
        </w:rPr>
        <w:t>行。一级标题：</w:t>
      </w:r>
      <w:r w:rsidRPr="000C4416">
        <w:rPr>
          <w:rFonts w:ascii="黑体" w:eastAsia="黑体" w:hAnsi="黑体" w:cs="黑体" w:hint="eastAsia"/>
          <w:b/>
          <w:bCs/>
          <w:sz w:val="32"/>
          <w:szCs w:val="32"/>
        </w:rPr>
        <w:t>三号黑体</w:t>
      </w:r>
      <w:r w:rsidRPr="000C4416">
        <w:rPr>
          <w:rFonts w:ascii="仿宋_GB2312" w:eastAsia="仿宋_GB2312" w:cs="仿宋_GB2312" w:hint="eastAsia"/>
          <w:sz w:val="32"/>
          <w:szCs w:val="32"/>
        </w:rPr>
        <w:t>，二级标题：</w:t>
      </w:r>
      <w:r w:rsidRPr="000C4416">
        <w:rPr>
          <w:rFonts w:ascii="黑体" w:eastAsia="黑体" w:hAnsi="黑体" w:cs="黑体" w:hint="eastAsia"/>
          <w:b/>
          <w:bCs/>
          <w:sz w:val="30"/>
          <w:szCs w:val="30"/>
        </w:rPr>
        <w:t>小三号黑体</w:t>
      </w:r>
      <w:r w:rsidRPr="000C4416">
        <w:rPr>
          <w:rFonts w:ascii="仿宋_GB2312" w:eastAsia="仿宋_GB2312" w:cs="仿宋_GB2312" w:hint="eastAsia"/>
          <w:sz w:val="32"/>
          <w:szCs w:val="32"/>
        </w:rPr>
        <w:t>，三级标题：</w:t>
      </w:r>
      <w:r w:rsidRPr="000C4416">
        <w:rPr>
          <w:rFonts w:ascii="黑体" w:eastAsia="黑体" w:hAnsi="黑体" w:cs="黑体" w:hint="eastAsia"/>
          <w:b/>
          <w:bCs/>
          <w:sz w:val="28"/>
          <w:szCs w:val="28"/>
        </w:rPr>
        <w:t>四号黑体</w:t>
      </w:r>
      <w:r w:rsidRPr="000C4416">
        <w:rPr>
          <w:rFonts w:ascii="仿宋_GB2312" w:eastAsia="仿宋_GB2312" w:cs="仿宋_GB2312" w:hint="eastAsia"/>
          <w:sz w:val="32"/>
          <w:szCs w:val="32"/>
        </w:rPr>
        <w:t>；</w:t>
      </w:r>
    </w:p>
    <w:p w:rsidR="00F15845" w:rsidRPr="000C4416" w:rsidRDefault="00F15845" w:rsidP="00F15845">
      <w:pPr>
        <w:adjustRightInd w:val="0"/>
        <w:snapToGrid w:val="0"/>
        <w:spacing w:line="560" w:lineRule="exact"/>
        <w:rPr>
          <w:rFonts w:ascii="仿宋_GB2312" w:eastAsia="仿宋_GB2312" w:cs="Times New Roman"/>
          <w:sz w:val="32"/>
          <w:szCs w:val="32"/>
        </w:rPr>
      </w:pPr>
      <w:r w:rsidRPr="000C4416">
        <w:rPr>
          <w:rFonts w:ascii="仿宋_GB2312" w:eastAsia="仿宋_GB2312" w:cs="仿宋_GB2312"/>
          <w:sz w:val="32"/>
          <w:szCs w:val="32"/>
        </w:rPr>
        <w:t xml:space="preserve">    6.</w:t>
      </w:r>
      <w:r w:rsidRPr="000C4416">
        <w:rPr>
          <w:rFonts w:ascii="仿宋_GB2312" w:eastAsia="仿宋_GB2312" w:cs="仿宋_GB2312" w:hint="eastAsia"/>
          <w:sz w:val="32"/>
          <w:szCs w:val="32"/>
        </w:rPr>
        <w:t>正文：</w:t>
      </w:r>
      <w:r w:rsidRPr="000C4416">
        <w:rPr>
          <w:rFonts w:ascii="宋体" w:hAnsi="宋体" w:cs="宋体" w:hint="eastAsia"/>
          <w:sz w:val="24"/>
          <w:szCs w:val="24"/>
        </w:rPr>
        <w:t>小四号宋体</w:t>
      </w:r>
      <w:r w:rsidRPr="000C4416">
        <w:rPr>
          <w:rFonts w:ascii="仿宋_GB2312" w:eastAsia="仿宋_GB2312" w:cs="仿宋_GB2312" w:hint="eastAsia"/>
          <w:sz w:val="32"/>
          <w:szCs w:val="32"/>
        </w:rPr>
        <w:t>，行距</w:t>
      </w:r>
      <w:r w:rsidRPr="000C4416">
        <w:rPr>
          <w:rFonts w:ascii="仿宋_GB2312" w:eastAsia="仿宋_GB2312" w:cs="仿宋_GB2312"/>
          <w:sz w:val="32"/>
          <w:szCs w:val="32"/>
        </w:rPr>
        <w:t>20</w:t>
      </w:r>
      <w:r w:rsidRPr="000C4416">
        <w:rPr>
          <w:rFonts w:ascii="仿宋_GB2312" w:eastAsia="仿宋_GB2312" w:cs="仿宋_GB2312" w:hint="eastAsia"/>
          <w:sz w:val="32"/>
          <w:szCs w:val="32"/>
        </w:rPr>
        <w:t>磅。不同内容的正文，应采用合适的结构顺序和结构层次，组织好段落，安排好材料。章、节、小节等分别以“</w:t>
      </w:r>
      <w:r w:rsidRPr="000C4416">
        <w:rPr>
          <w:rFonts w:ascii="仿宋_GB2312" w:eastAsia="仿宋_GB2312" w:cs="仿宋_GB2312"/>
          <w:sz w:val="32"/>
          <w:szCs w:val="32"/>
        </w:rPr>
        <w:t>1</w:t>
      </w:r>
      <w:r w:rsidRPr="000C4416">
        <w:rPr>
          <w:rFonts w:ascii="仿宋_GB2312" w:eastAsia="仿宋_GB2312" w:cs="仿宋_GB2312" w:hint="eastAsia"/>
          <w:sz w:val="32"/>
          <w:szCs w:val="32"/>
        </w:rPr>
        <w:t>”“</w:t>
      </w:r>
      <w:r w:rsidRPr="000C4416">
        <w:rPr>
          <w:rFonts w:ascii="仿宋_GB2312" w:eastAsia="仿宋_GB2312" w:cs="仿宋_GB2312"/>
          <w:sz w:val="32"/>
          <w:szCs w:val="32"/>
        </w:rPr>
        <w:t>1.1</w:t>
      </w:r>
      <w:r w:rsidRPr="000C4416">
        <w:rPr>
          <w:rFonts w:ascii="仿宋_GB2312" w:eastAsia="仿宋_GB2312" w:cs="仿宋_GB2312" w:hint="eastAsia"/>
          <w:sz w:val="32"/>
          <w:szCs w:val="32"/>
        </w:rPr>
        <w:t>”“</w:t>
      </w:r>
      <w:r w:rsidRPr="000C4416">
        <w:rPr>
          <w:rFonts w:ascii="仿宋_GB2312" w:eastAsia="仿宋_GB2312" w:cs="仿宋_GB2312"/>
          <w:sz w:val="32"/>
          <w:szCs w:val="32"/>
        </w:rPr>
        <w:t>1.1.1</w:t>
      </w:r>
      <w:r w:rsidRPr="000C4416">
        <w:rPr>
          <w:rFonts w:ascii="仿宋_GB2312" w:eastAsia="仿宋_GB2312" w:cs="仿宋_GB2312" w:hint="eastAsia"/>
          <w:sz w:val="32"/>
          <w:szCs w:val="32"/>
        </w:rPr>
        <w:t>”“</w:t>
      </w:r>
      <w:r w:rsidRPr="000C4416">
        <w:rPr>
          <w:rFonts w:ascii="仿宋_GB2312" w:eastAsia="仿宋_GB2312" w:cs="仿宋_GB2312"/>
          <w:sz w:val="32"/>
          <w:szCs w:val="32"/>
        </w:rPr>
        <w:t>1.1.2</w:t>
      </w:r>
      <w:r w:rsidRPr="000C4416">
        <w:rPr>
          <w:rFonts w:ascii="仿宋_GB2312" w:eastAsia="仿宋_GB2312" w:cs="仿宋_GB2312" w:hint="eastAsia"/>
          <w:sz w:val="32"/>
          <w:szCs w:val="32"/>
        </w:rPr>
        <w:t>”“（</w:t>
      </w:r>
      <w:r w:rsidRPr="000C4416">
        <w:rPr>
          <w:rFonts w:ascii="仿宋_GB2312" w:eastAsia="仿宋_GB2312" w:cs="仿宋_GB2312"/>
          <w:sz w:val="32"/>
          <w:szCs w:val="32"/>
        </w:rPr>
        <w:t>1</w:t>
      </w:r>
      <w:r w:rsidRPr="000C4416">
        <w:rPr>
          <w:rFonts w:ascii="仿宋_GB2312" w:eastAsia="仿宋_GB2312" w:cs="仿宋_GB2312" w:hint="eastAsia"/>
          <w:sz w:val="32"/>
          <w:szCs w:val="32"/>
        </w:rPr>
        <w:t>）”或“一、”“（一）”“</w:t>
      </w:r>
      <w:r w:rsidRPr="000C4416">
        <w:rPr>
          <w:rFonts w:ascii="仿宋_GB2312" w:eastAsia="仿宋_GB2312" w:cs="仿宋_GB2312"/>
          <w:sz w:val="32"/>
          <w:szCs w:val="32"/>
        </w:rPr>
        <w:t>1.</w:t>
      </w:r>
      <w:r w:rsidRPr="000C4416">
        <w:rPr>
          <w:rFonts w:ascii="仿宋_GB2312" w:eastAsia="仿宋_GB2312" w:cs="仿宋_GB2312" w:hint="eastAsia"/>
          <w:sz w:val="32"/>
          <w:szCs w:val="32"/>
        </w:rPr>
        <w:t>”“（</w:t>
      </w:r>
      <w:r w:rsidRPr="000C4416">
        <w:rPr>
          <w:rFonts w:ascii="仿宋_GB2312" w:eastAsia="仿宋_GB2312" w:cs="仿宋_GB2312"/>
          <w:sz w:val="32"/>
          <w:szCs w:val="32"/>
        </w:rPr>
        <w:t>1</w:t>
      </w:r>
      <w:r w:rsidRPr="000C4416">
        <w:rPr>
          <w:rFonts w:ascii="仿宋_GB2312" w:eastAsia="仿宋_GB2312" w:cs="仿宋_GB2312" w:hint="eastAsia"/>
          <w:sz w:val="32"/>
          <w:szCs w:val="32"/>
        </w:rPr>
        <w:t>）”等数字以树层次格式依次标</w:t>
      </w:r>
      <w:r w:rsidRPr="000C4416">
        <w:rPr>
          <w:rFonts w:ascii="仿宋_GB2312" w:eastAsia="仿宋_GB2312" w:cs="仿宋_GB2312" w:hint="eastAsia"/>
          <w:sz w:val="32"/>
          <w:szCs w:val="32"/>
        </w:rPr>
        <w:lastRenderedPageBreak/>
        <w:t>出；</w:t>
      </w:r>
    </w:p>
    <w:p w:rsidR="00F15845" w:rsidRPr="000C4416" w:rsidRDefault="00F15845" w:rsidP="00F15845">
      <w:pPr>
        <w:adjustRightInd w:val="0"/>
        <w:snapToGrid w:val="0"/>
        <w:spacing w:line="560" w:lineRule="exact"/>
        <w:rPr>
          <w:rFonts w:ascii="仿宋_GB2312" w:eastAsia="仿宋_GB2312" w:cs="Times New Roman"/>
          <w:sz w:val="32"/>
          <w:szCs w:val="32"/>
        </w:rPr>
      </w:pPr>
      <w:r w:rsidRPr="000C4416">
        <w:rPr>
          <w:rFonts w:ascii="仿宋_GB2312" w:eastAsia="仿宋_GB2312" w:cs="仿宋_GB2312"/>
          <w:sz w:val="32"/>
          <w:szCs w:val="32"/>
        </w:rPr>
        <w:t xml:space="preserve">    7.</w:t>
      </w:r>
      <w:r w:rsidRPr="000C4416">
        <w:rPr>
          <w:rFonts w:ascii="仿宋_GB2312" w:eastAsia="仿宋_GB2312" w:cs="仿宋_GB2312" w:hint="eastAsia"/>
          <w:sz w:val="32"/>
          <w:szCs w:val="32"/>
        </w:rPr>
        <w:t>参考文献：</w:t>
      </w:r>
      <w:r w:rsidRPr="000C4416">
        <w:rPr>
          <w:rFonts w:ascii="宋体" w:hAnsi="宋体" w:cs="宋体" w:hint="eastAsia"/>
        </w:rPr>
        <w:t>五号宋体</w:t>
      </w:r>
      <w:r w:rsidRPr="000C4416">
        <w:rPr>
          <w:rFonts w:ascii="仿宋_GB2312" w:eastAsia="仿宋_GB2312" w:cs="仿宋_GB2312" w:hint="eastAsia"/>
          <w:sz w:val="32"/>
          <w:szCs w:val="32"/>
        </w:rPr>
        <w:t>，行距</w:t>
      </w:r>
      <w:r w:rsidRPr="000C4416">
        <w:rPr>
          <w:rFonts w:ascii="仿宋_GB2312" w:eastAsia="仿宋_GB2312" w:cs="仿宋_GB2312"/>
          <w:sz w:val="32"/>
          <w:szCs w:val="32"/>
        </w:rPr>
        <w:t>16</w:t>
      </w:r>
      <w:r w:rsidRPr="000C4416">
        <w:rPr>
          <w:rFonts w:ascii="仿宋_GB2312" w:eastAsia="仿宋_GB2312" w:cs="仿宋_GB2312" w:hint="eastAsia"/>
          <w:sz w:val="32"/>
          <w:szCs w:val="32"/>
        </w:rPr>
        <w:t>磅。</w:t>
      </w:r>
    </w:p>
    <w:p w:rsidR="00F15845" w:rsidRPr="000C4416" w:rsidRDefault="00F15845" w:rsidP="00F15845">
      <w:pPr>
        <w:adjustRightInd w:val="0"/>
        <w:snapToGrid w:val="0"/>
        <w:spacing w:line="560" w:lineRule="exact"/>
        <w:ind w:firstLineChars="200" w:firstLine="640"/>
        <w:rPr>
          <w:rFonts w:ascii="仿宋_GB2312" w:eastAsia="仿宋_GB2312" w:cs="Times New Roman"/>
          <w:sz w:val="32"/>
          <w:szCs w:val="32"/>
        </w:rPr>
      </w:pPr>
      <w:r w:rsidRPr="000C4416">
        <w:rPr>
          <w:rFonts w:ascii="仿宋_GB2312" w:eastAsia="仿宋_GB2312" w:cs="仿宋_GB2312"/>
          <w:sz w:val="32"/>
          <w:szCs w:val="32"/>
        </w:rPr>
        <w:t>8.</w:t>
      </w:r>
      <w:r w:rsidRPr="000C4416">
        <w:rPr>
          <w:rFonts w:ascii="仿宋_GB2312" w:eastAsia="仿宋_GB2312" w:cs="仿宋_GB2312" w:hint="eastAsia"/>
          <w:sz w:val="32"/>
          <w:szCs w:val="32"/>
        </w:rPr>
        <w:t>脚注格式：</w:t>
      </w:r>
    </w:p>
    <w:p w:rsidR="00F15845" w:rsidRPr="000C4416" w:rsidRDefault="00F15845" w:rsidP="00F15845">
      <w:pPr>
        <w:adjustRightInd w:val="0"/>
        <w:snapToGrid w:val="0"/>
        <w:spacing w:line="560" w:lineRule="exact"/>
        <w:ind w:firstLineChars="200" w:firstLine="640"/>
        <w:rPr>
          <w:rFonts w:ascii="仿宋_GB2312" w:eastAsia="仿宋_GB2312" w:cs="Times New Roman"/>
          <w:sz w:val="32"/>
          <w:szCs w:val="32"/>
        </w:rPr>
      </w:pPr>
      <w:r w:rsidRPr="000C4416">
        <w:rPr>
          <w:rFonts w:ascii="仿宋_GB2312" w:eastAsia="仿宋_GB2312" w:cs="仿宋_GB2312" w:hint="eastAsia"/>
          <w:sz w:val="32"/>
          <w:szCs w:val="32"/>
        </w:rPr>
        <w:t>【字体】中文：</w:t>
      </w:r>
      <w:r w:rsidRPr="000C4416">
        <w:rPr>
          <w:rFonts w:ascii="宋体" w:hAnsi="宋体" w:cs="宋体" w:hint="eastAsia"/>
          <w:sz w:val="18"/>
          <w:szCs w:val="18"/>
        </w:rPr>
        <w:t>小五，宋体</w:t>
      </w:r>
      <w:r w:rsidRPr="000C4416">
        <w:rPr>
          <w:rFonts w:ascii="仿宋_GB2312" w:eastAsia="仿宋_GB2312" w:cs="仿宋_GB2312" w:hint="eastAsia"/>
          <w:sz w:val="32"/>
          <w:szCs w:val="32"/>
        </w:rPr>
        <w:t>；</w:t>
      </w:r>
    </w:p>
    <w:p w:rsidR="00F15845" w:rsidRPr="000C4416" w:rsidRDefault="00F15845" w:rsidP="00F15845">
      <w:pPr>
        <w:adjustRightInd w:val="0"/>
        <w:snapToGrid w:val="0"/>
        <w:spacing w:line="560" w:lineRule="exact"/>
        <w:ind w:firstLineChars="200" w:firstLine="640"/>
        <w:rPr>
          <w:rFonts w:ascii="仿宋_GB2312" w:eastAsia="仿宋_GB2312" w:cs="Times New Roman"/>
          <w:sz w:val="32"/>
          <w:szCs w:val="32"/>
        </w:rPr>
      </w:pPr>
      <w:r w:rsidRPr="000C4416">
        <w:rPr>
          <w:rFonts w:ascii="仿宋_GB2312" w:eastAsia="仿宋_GB2312" w:cs="仿宋_GB2312" w:hint="eastAsia"/>
          <w:sz w:val="32"/>
          <w:szCs w:val="32"/>
        </w:rPr>
        <w:t>英文：</w:t>
      </w:r>
      <w:r w:rsidRPr="000C4416">
        <w:rPr>
          <w:rFonts w:ascii="Times New Roman" w:eastAsia="仿宋_GB2312" w:hAnsi="Times New Roman" w:cs="Times New Roman"/>
          <w:sz w:val="18"/>
          <w:szCs w:val="18"/>
        </w:rPr>
        <w:t>times new roman 9</w:t>
      </w:r>
      <w:r w:rsidRPr="000C4416">
        <w:rPr>
          <w:rFonts w:ascii="Times New Roman" w:eastAsia="仿宋_GB2312" w:hAnsi="Times New Roman" w:cs="仿宋_GB2312" w:hint="eastAsia"/>
          <w:sz w:val="18"/>
          <w:szCs w:val="18"/>
        </w:rPr>
        <w:t>号字体</w:t>
      </w:r>
      <w:r w:rsidRPr="000C4416">
        <w:rPr>
          <w:rFonts w:ascii="仿宋_GB2312" w:eastAsia="仿宋_GB2312" w:cs="仿宋_GB2312" w:hint="eastAsia"/>
          <w:sz w:val="32"/>
          <w:szCs w:val="32"/>
        </w:rPr>
        <w:t>；</w:t>
      </w:r>
    </w:p>
    <w:p w:rsidR="00F15845" w:rsidRPr="000C4416" w:rsidRDefault="00F15845" w:rsidP="00F15845">
      <w:pPr>
        <w:adjustRightInd w:val="0"/>
        <w:snapToGrid w:val="0"/>
        <w:spacing w:line="560" w:lineRule="exact"/>
        <w:ind w:firstLineChars="200" w:firstLine="640"/>
        <w:rPr>
          <w:rFonts w:ascii="仿宋_GB2312" w:eastAsia="仿宋_GB2312" w:cs="Times New Roman"/>
          <w:sz w:val="32"/>
          <w:szCs w:val="32"/>
        </w:rPr>
      </w:pPr>
      <w:r w:rsidRPr="000C4416">
        <w:rPr>
          <w:rFonts w:ascii="仿宋_GB2312" w:eastAsia="仿宋_GB2312" w:cs="仿宋_GB2312" w:hint="eastAsia"/>
          <w:sz w:val="32"/>
          <w:szCs w:val="32"/>
        </w:rPr>
        <w:t>【行距】单倍行距；</w:t>
      </w:r>
    </w:p>
    <w:p w:rsidR="00F15845" w:rsidRPr="000C4416" w:rsidRDefault="00F15845" w:rsidP="00F15845">
      <w:pPr>
        <w:adjustRightInd w:val="0"/>
        <w:snapToGrid w:val="0"/>
        <w:spacing w:line="560" w:lineRule="exact"/>
        <w:ind w:firstLineChars="200" w:firstLine="640"/>
        <w:rPr>
          <w:rFonts w:ascii="仿宋_GB2312" w:eastAsia="仿宋_GB2312" w:cs="Times New Roman"/>
          <w:sz w:val="32"/>
          <w:szCs w:val="32"/>
        </w:rPr>
      </w:pPr>
      <w:r w:rsidRPr="000C4416">
        <w:rPr>
          <w:rFonts w:ascii="仿宋_GB2312" w:eastAsia="仿宋_GB2312" w:cs="仿宋_GB2312" w:hint="eastAsia"/>
          <w:sz w:val="32"/>
          <w:szCs w:val="32"/>
        </w:rPr>
        <w:t>【段落】顶格写，无首行缩进，也无左缩进；</w:t>
      </w:r>
    </w:p>
    <w:p w:rsidR="00F15845" w:rsidRPr="000C4416" w:rsidRDefault="00F15845" w:rsidP="00F15845">
      <w:pPr>
        <w:adjustRightInd w:val="0"/>
        <w:snapToGrid w:val="0"/>
        <w:spacing w:line="560" w:lineRule="exact"/>
        <w:ind w:firstLineChars="200" w:firstLine="640"/>
        <w:rPr>
          <w:rFonts w:ascii="仿宋_GB2312" w:eastAsia="仿宋_GB2312" w:cs="Times New Roman"/>
          <w:sz w:val="32"/>
          <w:szCs w:val="32"/>
        </w:rPr>
      </w:pPr>
      <w:r w:rsidRPr="000C4416">
        <w:rPr>
          <w:rFonts w:ascii="仿宋_GB2312" w:eastAsia="仿宋_GB2312" w:cs="仿宋_GB2312" w:hint="eastAsia"/>
          <w:sz w:val="32"/>
          <w:szCs w:val="32"/>
        </w:rPr>
        <w:t>【序号】用“①”这种格式，序号后空一个字符；</w:t>
      </w:r>
    </w:p>
    <w:p w:rsidR="00F15845" w:rsidRPr="000C4416" w:rsidRDefault="00F15845" w:rsidP="00F15845">
      <w:pPr>
        <w:adjustRightInd w:val="0"/>
        <w:snapToGrid w:val="0"/>
        <w:spacing w:line="560" w:lineRule="exact"/>
        <w:ind w:firstLineChars="200" w:firstLine="640"/>
        <w:rPr>
          <w:rFonts w:ascii="仿宋_GB2312" w:eastAsia="仿宋_GB2312" w:cs="Times New Roman"/>
          <w:sz w:val="32"/>
          <w:szCs w:val="32"/>
        </w:rPr>
      </w:pPr>
      <w:r w:rsidRPr="000C4416">
        <w:rPr>
          <w:rFonts w:ascii="仿宋_GB2312" w:eastAsia="仿宋_GB2312" w:cs="仿宋_GB2312" w:hint="eastAsia"/>
          <w:sz w:val="32"/>
          <w:szCs w:val="32"/>
        </w:rPr>
        <w:t>【页码】中文：第х</w:t>
      </w:r>
      <w:r w:rsidRPr="000C4416">
        <w:rPr>
          <w:rFonts w:ascii="仿宋_GB2312" w:eastAsia="仿宋_GB2312" w:cs="仿宋_GB2312"/>
          <w:sz w:val="32"/>
          <w:szCs w:val="32"/>
        </w:rPr>
        <w:t>-</w:t>
      </w:r>
      <w:r w:rsidRPr="000C4416">
        <w:rPr>
          <w:rFonts w:ascii="仿宋_GB2312" w:eastAsia="仿宋_GB2312" w:cs="仿宋_GB2312" w:hint="eastAsia"/>
          <w:sz w:val="32"/>
          <w:szCs w:val="32"/>
        </w:rPr>
        <w:t>х页，如第</w:t>
      </w:r>
      <w:r w:rsidRPr="000C4416">
        <w:rPr>
          <w:rFonts w:ascii="仿宋_GB2312" w:eastAsia="仿宋_GB2312" w:cs="仿宋_GB2312"/>
          <w:sz w:val="32"/>
          <w:szCs w:val="32"/>
        </w:rPr>
        <w:t>16-17</w:t>
      </w:r>
      <w:r w:rsidRPr="000C4416">
        <w:rPr>
          <w:rFonts w:ascii="仿宋_GB2312" w:eastAsia="仿宋_GB2312" w:cs="仿宋_GB2312" w:hint="eastAsia"/>
          <w:sz w:val="32"/>
          <w:szCs w:val="32"/>
        </w:rPr>
        <w:t>页。</w:t>
      </w:r>
    </w:p>
    <w:p w:rsidR="00F15845" w:rsidRPr="000C4416" w:rsidRDefault="00F15845" w:rsidP="00F15845">
      <w:pPr>
        <w:adjustRightInd w:val="0"/>
        <w:snapToGrid w:val="0"/>
        <w:spacing w:line="560" w:lineRule="exact"/>
        <w:ind w:firstLineChars="200" w:firstLine="640"/>
        <w:rPr>
          <w:rFonts w:ascii="仿宋_GB2312" w:eastAsia="仿宋_GB2312" w:cs="仿宋_GB2312"/>
          <w:sz w:val="32"/>
          <w:szCs w:val="32"/>
        </w:rPr>
      </w:pPr>
      <w:r w:rsidRPr="000C4416">
        <w:rPr>
          <w:rFonts w:ascii="仿宋_GB2312" w:eastAsia="仿宋_GB2312" w:cs="仿宋_GB2312" w:hint="eastAsia"/>
          <w:sz w:val="32"/>
          <w:szCs w:val="32"/>
        </w:rPr>
        <w:t>英文：</w:t>
      </w:r>
      <w:r w:rsidRPr="000C4416">
        <w:rPr>
          <w:rFonts w:ascii="仿宋_GB2312" w:eastAsia="仿宋_GB2312" w:cs="仿宋_GB2312"/>
          <w:sz w:val="32"/>
          <w:szCs w:val="32"/>
        </w:rPr>
        <w:t>pp.</w:t>
      </w:r>
      <w:r w:rsidRPr="000C4416">
        <w:rPr>
          <w:rFonts w:ascii="仿宋_GB2312" w:eastAsia="仿宋_GB2312" w:cs="仿宋_GB2312" w:hint="eastAsia"/>
          <w:sz w:val="32"/>
          <w:szCs w:val="32"/>
        </w:rPr>
        <w:t>х</w:t>
      </w:r>
      <w:r w:rsidRPr="000C4416">
        <w:rPr>
          <w:rFonts w:ascii="仿宋_GB2312" w:eastAsia="仿宋_GB2312" w:cs="仿宋_GB2312"/>
          <w:sz w:val="32"/>
          <w:szCs w:val="32"/>
        </w:rPr>
        <w:t>-</w:t>
      </w:r>
      <w:r w:rsidRPr="000C4416">
        <w:rPr>
          <w:rFonts w:ascii="仿宋_GB2312" w:eastAsia="仿宋_GB2312" w:cs="仿宋_GB2312" w:hint="eastAsia"/>
          <w:sz w:val="32"/>
          <w:szCs w:val="32"/>
        </w:rPr>
        <w:t>х，如</w:t>
      </w:r>
      <w:r w:rsidRPr="000C4416">
        <w:rPr>
          <w:rFonts w:ascii="仿宋_GB2312" w:eastAsia="仿宋_GB2312" w:cs="仿宋_GB2312"/>
          <w:sz w:val="32"/>
          <w:szCs w:val="32"/>
        </w:rPr>
        <w:t>pp.5-8</w:t>
      </w:r>
      <w:r w:rsidRPr="000C4416">
        <w:rPr>
          <w:rFonts w:ascii="仿宋_GB2312" w:eastAsia="仿宋_GB2312" w:cs="仿宋_GB2312" w:hint="eastAsia"/>
          <w:sz w:val="32"/>
          <w:szCs w:val="32"/>
        </w:rPr>
        <w:t>，</w:t>
      </w:r>
      <w:r w:rsidRPr="000C4416">
        <w:rPr>
          <w:rFonts w:ascii="仿宋_GB2312" w:eastAsia="仿宋_GB2312" w:cs="仿宋_GB2312"/>
          <w:sz w:val="32"/>
          <w:szCs w:val="32"/>
        </w:rPr>
        <w:t xml:space="preserve">  </w:t>
      </w:r>
      <w:r w:rsidRPr="000C4416">
        <w:rPr>
          <w:rFonts w:ascii="仿宋_GB2312" w:eastAsia="仿宋_GB2312" w:cs="仿宋_GB2312" w:hint="eastAsia"/>
          <w:sz w:val="32"/>
          <w:szCs w:val="32"/>
        </w:rPr>
        <w:t>单页用</w:t>
      </w:r>
      <w:r w:rsidRPr="000C4416">
        <w:rPr>
          <w:rFonts w:ascii="仿宋_GB2312" w:eastAsia="仿宋_GB2312" w:cs="仿宋_GB2312"/>
          <w:sz w:val="32"/>
          <w:szCs w:val="32"/>
        </w:rPr>
        <w:t>p</w:t>
      </w:r>
      <w:r w:rsidRPr="000C4416">
        <w:rPr>
          <w:rFonts w:ascii="仿宋_GB2312" w:eastAsia="仿宋_GB2312" w:cs="仿宋_GB2312" w:hint="eastAsia"/>
          <w:sz w:val="32"/>
          <w:szCs w:val="32"/>
        </w:rPr>
        <w:t>х，如</w:t>
      </w:r>
      <w:r w:rsidRPr="000C4416">
        <w:rPr>
          <w:rFonts w:ascii="仿宋_GB2312" w:eastAsia="仿宋_GB2312" w:cs="仿宋_GB2312"/>
          <w:sz w:val="32"/>
          <w:szCs w:val="32"/>
        </w:rPr>
        <w:t>p19.</w:t>
      </w:r>
    </w:p>
    <w:p w:rsidR="00F15845" w:rsidRPr="000C4416" w:rsidRDefault="00F15845" w:rsidP="00F15845">
      <w:pPr>
        <w:adjustRightInd w:val="0"/>
        <w:snapToGrid w:val="0"/>
        <w:spacing w:line="560" w:lineRule="exact"/>
        <w:ind w:firstLineChars="200" w:firstLine="640"/>
        <w:rPr>
          <w:rFonts w:ascii="仿宋_GB2312" w:eastAsia="仿宋_GB2312" w:cs="Times New Roman"/>
          <w:sz w:val="32"/>
          <w:szCs w:val="32"/>
        </w:rPr>
      </w:pPr>
      <w:r w:rsidRPr="000C4416">
        <w:rPr>
          <w:rFonts w:ascii="仿宋_GB2312" w:eastAsia="仿宋_GB2312" w:cs="仿宋_GB2312" w:hint="eastAsia"/>
          <w:sz w:val="32"/>
          <w:szCs w:val="32"/>
        </w:rPr>
        <w:t>【标点符号】中文使用中文状态下标点符号，英文使用英文状态下标点符号，切忌混用。如：</w:t>
      </w:r>
    </w:p>
    <w:p w:rsidR="00F15845" w:rsidRPr="000C4416" w:rsidRDefault="00F15845" w:rsidP="00F15845">
      <w:pPr>
        <w:pStyle w:val="a4"/>
        <w:numPr>
          <w:ilvl w:val="0"/>
          <w:numId w:val="2"/>
        </w:numPr>
        <w:adjustRightInd w:val="0"/>
        <w:snapToGrid w:val="0"/>
        <w:spacing w:line="560" w:lineRule="exact"/>
        <w:ind w:firstLineChars="0"/>
        <w:rPr>
          <w:rFonts w:ascii="宋体" w:cs="Times New Roman"/>
          <w:sz w:val="18"/>
          <w:szCs w:val="18"/>
        </w:rPr>
      </w:pPr>
      <w:r w:rsidRPr="000C4416">
        <w:rPr>
          <w:rFonts w:ascii="宋体" w:hAnsi="宋体" w:cs="宋体" w:hint="eastAsia"/>
          <w:sz w:val="18"/>
          <w:szCs w:val="18"/>
        </w:rPr>
        <w:t>培勇、崔军编著：《公共部门经济学》，北京：中国人民大学出版社</w:t>
      </w:r>
      <w:r w:rsidRPr="000C4416">
        <w:rPr>
          <w:rFonts w:ascii="宋体" w:hAnsi="宋体" w:cs="宋体"/>
          <w:sz w:val="18"/>
          <w:szCs w:val="18"/>
        </w:rPr>
        <w:t>2002</w:t>
      </w:r>
      <w:r w:rsidRPr="000C4416">
        <w:rPr>
          <w:rFonts w:ascii="宋体" w:hAnsi="宋体" w:cs="宋体" w:hint="eastAsia"/>
          <w:sz w:val="18"/>
          <w:szCs w:val="18"/>
        </w:rPr>
        <w:t>年版，第</w:t>
      </w:r>
      <w:r w:rsidRPr="000C4416">
        <w:rPr>
          <w:rFonts w:ascii="宋体" w:hAnsi="宋体" w:cs="宋体"/>
          <w:sz w:val="18"/>
          <w:szCs w:val="18"/>
        </w:rPr>
        <w:t>43-44</w:t>
      </w:r>
      <w:r w:rsidRPr="000C4416">
        <w:rPr>
          <w:rFonts w:ascii="宋体" w:hAnsi="宋体" w:cs="宋体" w:hint="eastAsia"/>
          <w:sz w:val="18"/>
          <w:szCs w:val="18"/>
        </w:rPr>
        <w:t>页。</w:t>
      </w:r>
    </w:p>
    <w:p w:rsidR="00F15845" w:rsidRPr="000C4416" w:rsidRDefault="00F15845" w:rsidP="00F15845">
      <w:r w:rsidRPr="000C4416">
        <w:rPr>
          <w:rFonts w:ascii="Times New Roman" w:eastAsia="仿宋_GB2312" w:hAnsi="Times New Roman" w:cs="仿宋_GB2312" w:hint="eastAsia"/>
          <w:sz w:val="18"/>
          <w:szCs w:val="18"/>
        </w:rPr>
        <w:t>②</w:t>
      </w:r>
      <w:r w:rsidRPr="000C4416">
        <w:rPr>
          <w:rFonts w:ascii="Times New Roman" w:eastAsia="仿宋_GB2312" w:hAnsi="Times New Roman" w:cs="Times New Roman"/>
          <w:sz w:val="18"/>
          <w:szCs w:val="18"/>
        </w:rPr>
        <w:t>Linda S Beltran</w:t>
      </w:r>
      <w:r w:rsidRPr="000C4416">
        <w:rPr>
          <w:rFonts w:ascii="Times New Roman" w:eastAsia="仿宋_GB2312" w:hAnsi="Times New Roman" w:cs="仿宋_GB2312" w:hint="eastAsia"/>
          <w:sz w:val="18"/>
          <w:szCs w:val="18"/>
        </w:rPr>
        <w:t>，</w:t>
      </w:r>
      <w:r w:rsidRPr="000C4416">
        <w:rPr>
          <w:rFonts w:ascii="Times New Roman" w:eastAsia="仿宋_GB2312" w:hAnsi="Times New Roman" w:cs="Times New Roman"/>
          <w:sz w:val="18"/>
          <w:szCs w:val="18"/>
        </w:rPr>
        <w:t xml:space="preserve"> </w:t>
      </w:r>
      <w:r w:rsidRPr="000C4416">
        <w:rPr>
          <w:rFonts w:ascii="Times New Roman" w:eastAsia="仿宋_GB2312" w:hAnsi="Times New Roman" w:cs="仿宋_GB2312" w:hint="eastAsia"/>
          <w:sz w:val="18"/>
          <w:szCs w:val="18"/>
        </w:rPr>
        <w:t>“</w:t>
      </w:r>
      <w:r w:rsidRPr="000C4416">
        <w:rPr>
          <w:rFonts w:ascii="Times New Roman" w:eastAsia="仿宋_GB2312" w:hAnsi="Times New Roman" w:cs="Times New Roman"/>
          <w:sz w:val="18"/>
          <w:szCs w:val="18"/>
        </w:rPr>
        <w:t>Reverse logistics: Current trends and practices in the commercial world.</w:t>
      </w:r>
      <w:r w:rsidRPr="000C4416">
        <w:rPr>
          <w:rFonts w:ascii="Times New Roman" w:eastAsia="仿宋_GB2312" w:hAnsi="Times New Roman" w:cs="仿宋_GB2312" w:hint="eastAsia"/>
          <w:sz w:val="18"/>
          <w:szCs w:val="18"/>
        </w:rPr>
        <w:t>”</w:t>
      </w:r>
      <w:r w:rsidRPr="000C4416">
        <w:rPr>
          <w:rFonts w:ascii="Times New Roman" w:eastAsia="仿宋_GB2312" w:hAnsi="Times New Roman" w:cs="Times New Roman"/>
          <w:sz w:val="18"/>
          <w:szCs w:val="18"/>
        </w:rPr>
        <w:t xml:space="preserve"> Logistics Spectrum</w:t>
      </w:r>
      <w:r w:rsidRPr="000C4416">
        <w:rPr>
          <w:rFonts w:ascii="Times New Roman" w:eastAsia="仿宋_GB2312" w:hAnsi="Times New Roman" w:cs="仿宋_GB2312" w:hint="eastAsia"/>
          <w:sz w:val="18"/>
          <w:szCs w:val="18"/>
        </w:rPr>
        <w:t>，</w:t>
      </w:r>
      <w:r w:rsidRPr="000C4416">
        <w:rPr>
          <w:rFonts w:ascii="Times New Roman" w:eastAsia="仿宋_GB2312" w:hAnsi="Times New Roman" w:cs="Times New Roman"/>
          <w:sz w:val="18"/>
          <w:szCs w:val="18"/>
        </w:rPr>
        <w:t xml:space="preserve"> 2002</w:t>
      </w:r>
      <w:r w:rsidRPr="000C4416">
        <w:rPr>
          <w:rFonts w:ascii="Times New Roman" w:eastAsia="仿宋_GB2312" w:hAnsi="Times New Roman" w:cs="仿宋_GB2312" w:hint="eastAsia"/>
          <w:sz w:val="18"/>
          <w:szCs w:val="18"/>
        </w:rPr>
        <w:t>，</w:t>
      </w:r>
      <w:r w:rsidRPr="000C4416">
        <w:rPr>
          <w:rFonts w:ascii="Times New Roman" w:eastAsia="仿宋_GB2312" w:hAnsi="Times New Roman" w:cs="Times New Roman"/>
          <w:sz w:val="18"/>
          <w:szCs w:val="18"/>
        </w:rPr>
        <w:t xml:space="preserve"> Vol.36 </w:t>
      </w:r>
      <w:r w:rsidRPr="000C4416">
        <w:rPr>
          <w:rFonts w:ascii="Times New Roman" w:eastAsia="仿宋_GB2312" w:hAnsi="Times New Roman" w:cs="Times New Roman"/>
          <w:sz w:val="18"/>
          <w:szCs w:val="18"/>
        </w:rPr>
        <w:t>（</w:t>
      </w:r>
      <w:r w:rsidRPr="000C4416">
        <w:rPr>
          <w:rFonts w:ascii="Times New Roman" w:eastAsia="仿宋_GB2312" w:hAnsi="Times New Roman" w:cs="Times New Roman"/>
          <w:sz w:val="18"/>
          <w:szCs w:val="18"/>
        </w:rPr>
        <w:t>3</w:t>
      </w:r>
      <w:r w:rsidRPr="000C4416">
        <w:rPr>
          <w:rFonts w:ascii="Times New Roman" w:eastAsia="仿宋_GB2312" w:hAnsi="Times New Roman" w:cs="Times New Roman"/>
          <w:sz w:val="18"/>
          <w:szCs w:val="18"/>
        </w:rPr>
        <w:t>）</w:t>
      </w:r>
      <w:r w:rsidRPr="000C4416">
        <w:rPr>
          <w:rFonts w:ascii="Times New Roman" w:eastAsia="仿宋_GB2312" w:hAnsi="Times New Roman" w:cs="Times New Roman"/>
          <w:sz w:val="18"/>
          <w:szCs w:val="18"/>
        </w:rPr>
        <w:t>: pp4-8.</w:t>
      </w:r>
    </w:p>
    <w:p w:rsidR="00520A0D" w:rsidRPr="000C4416" w:rsidRDefault="00520A0D"/>
    <w:sectPr w:rsidR="00520A0D" w:rsidRPr="000C4416" w:rsidSect="00520A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A3F" w:rsidRDefault="00487A3F" w:rsidP="000C4416">
      <w:r>
        <w:separator/>
      </w:r>
    </w:p>
  </w:endnote>
  <w:endnote w:type="continuationSeparator" w:id="0">
    <w:p w:rsidR="00487A3F" w:rsidRDefault="00487A3F" w:rsidP="000C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Arial Unicode MS"/>
    <w:panose1 w:val="02010600030101010101"/>
    <w:charset w:val="86"/>
    <w:family w:val="modern"/>
    <w:notTrueType/>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A3F" w:rsidRDefault="00487A3F" w:rsidP="000C4416">
      <w:r>
        <w:separator/>
      </w:r>
    </w:p>
  </w:footnote>
  <w:footnote w:type="continuationSeparator" w:id="0">
    <w:p w:rsidR="00487A3F" w:rsidRDefault="00487A3F" w:rsidP="000C44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4923FC"/>
    <w:multiLevelType w:val="hybridMultilevel"/>
    <w:tmpl w:val="EC9A79FE"/>
    <w:lvl w:ilvl="0" w:tplc="260AA1AC">
      <w:start w:val="1"/>
      <w:numFmt w:val="japaneseCounting"/>
      <w:lvlText w:val="第%1章"/>
      <w:lvlJc w:val="left"/>
      <w:pPr>
        <w:ind w:left="1080" w:hanging="108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
    <w:nsid w:val="76ED38A2"/>
    <w:multiLevelType w:val="hybridMultilevel"/>
    <w:tmpl w:val="43D49586"/>
    <w:lvl w:ilvl="0" w:tplc="CB1EF298">
      <w:start w:val="2"/>
      <w:numFmt w:val="decimalEnclosedCircle"/>
      <w:lvlText w:val="%1"/>
      <w:lvlJc w:val="left"/>
      <w:pPr>
        <w:ind w:left="720" w:hanging="360"/>
      </w:pPr>
      <w:rPr>
        <w:rFonts w:ascii="Times New Roman" w:eastAsia="仿宋_GB2312" w:hAnsi="Times New Roman" w:cs="仿宋_GB2312"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15845"/>
    <w:rsid w:val="00084F18"/>
    <w:rsid w:val="000C4416"/>
    <w:rsid w:val="000E26EE"/>
    <w:rsid w:val="00113CD3"/>
    <w:rsid w:val="001A3E4A"/>
    <w:rsid w:val="0025036D"/>
    <w:rsid w:val="0025362B"/>
    <w:rsid w:val="002A2D9E"/>
    <w:rsid w:val="002D38FB"/>
    <w:rsid w:val="003521BF"/>
    <w:rsid w:val="003711C3"/>
    <w:rsid w:val="00476FBF"/>
    <w:rsid w:val="00487A3F"/>
    <w:rsid w:val="00520A0D"/>
    <w:rsid w:val="00530590"/>
    <w:rsid w:val="00554295"/>
    <w:rsid w:val="0058249E"/>
    <w:rsid w:val="005F144B"/>
    <w:rsid w:val="006115E1"/>
    <w:rsid w:val="00635FF5"/>
    <w:rsid w:val="00707789"/>
    <w:rsid w:val="007B15B4"/>
    <w:rsid w:val="0086586F"/>
    <w:rsid w:val="0099159E"/>
    <w:rsid w:val="009A0D36"/>
    <w:rsid w:val="009E2F7A"/>
    <w:rsid w:val="00A07836"/>
    <w:rsid w:val="00BA7974"/>
    <w:rsid w:val="00D95860"/>
    <w:rsid w:val="00DF2E2D"/>
    <w:rsid w:val="00EA01EA"/>
    <w:rsid w:val="00F15845"/>
    <w:rsid w:val="00FE1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91C81A-B981-4620-81BA-675E5C0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845"/>
    <w:pPr>
      <w:widowControl w:val="0"/>
      <w:jc w:val="both"/>
    </w:pPr>
    <w:rPr>
      <w:rFonts w:ascii="Calibri" w:eastAsia="宋体" w:hAnsi="Calibri" w:cs="Calibri"/>
      <w:szCs w:val="21"/>
    </w:rPr>
  </w:style>
  <w:style w:type="paragraph" w:styleId="1">
    <w:name w:val="heading 1"/>
    <w:basedOn w:val="a"/>
    <w:next w:val="a"/>
    <w:link w:val="1Char"/>
    <w:qFormat/>
    <w:rsid w:val="00476FBF"/>
    <w:pPr>
      <w:keepNext/>
      <w:keepLines/>
      <w:spacing w:after="100" w:afterAutospacing="1"/>
      <w:jc w:val="center"/>
      <w:outlineLvl w:val="0"/>
    </w:pPr>
    <w:rPr>
      <w:rFonts w:ascii="Times New Roman" w:eastAsia="黑体" w:hAnsi="Times New Roman" w:cs="Times New Roman"/>
      <w:b/>
      <w:bCs/>
      <w:color w:val="000000"/>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15845"/>
    <w:pPr>
      <w:spacing w:after="120"/>
      <w:ind w:leftChars="200" w:left="420"/>
    </w:pPr>
  </w:style>
  <w:style w:type="character" w:customStyle="1" w:styleId="Char">
    <w:name w:val="正文文本缩进 Char"/>
    <w:basedOn w:val="a0"/>
    <w:link w:val="a3"/>
    <w:rsid w:val="00F15845"/>
    <w:rPr>
      <w:rFonts w:ascii="Calibri" w:eastAsia="宋体" w:hAnsi="Calibri" w:cs="Calibri"/>
      <w:szCs w:val="21"/>
    </w:rPr>
  </w:style>
  <w:style w:type="paragraph" w:customStyle="1" w:styleId="10">
    <w:name w:val="列出段落1"/>
    <w:basedOn w:val="a"/>
    <w:rsid w:val="00F15845"/>
    <w:pPr>
      <w:ind w:firstLineChars="200" w:firstLine="420"/>
    </w:pPr>
  </w:style>
  <w:style w:type="paragraph" w:styleId="a4">
    <w:name w:val="List Paragraph"/>
    <w:basedOn w:val="a"/>
    <w:uiPriority w:val="34"/>
    <w:qFormat/>
    <w:rsid w:val="00F15845"/>
    <w:pPr>
      <w:ind w:firstLineChars="200" w:firstLine="420"/>
    </w:pPr>
  </w:style>
  <w:style w:type="paragraph" w:styleId="a5">
    <w:name w:val="Balloon Text"/>
    <w:basedOn w:val="a"/>
    <w:link w:val="Char0"/>
    <w:uiPriority w:val="99"/>
    <w:semiHidden/>
    <w:unhideWhenUsed/>
    <w:rsid w:val="00F15845"/>
    <w:rPr>
      <w:sz w:val="18"/>
      <w:szCs w:val="18"/>
    </w:rPr>
  </w:style>
  <w:style w:type="character" w:customStyle="1" w:styleId="Char0">
    <w:name w:val="批注框文本 Char"/>
    <w:basedOn w:val="a0"/>
    <w:link w:val="a5"/>
    <w:uiPriority w:val="99"/>
    <w:semiHidden/>
    <w:rsid w:val="00F15845"/>
    <w:rPr>
      <w:rFonts w:ascii="Calibri" w:eastAsia="宋体" w:hAnsi="Calibri" w:cs="Calibri"/>
      <w:sz w:val="18"/>
      <w:szCs w:val="18"/>
    </w:rPr>
  </w:style>
  <w:style w:type="paragraph" w:styleId="a6">
    <w:name w:val="header"/>
    <w:basedOn w:val="a"/>
    <w:link w:val="Char1"/>
    <w:uiPriority w:val="99"/>
    <w:unhideWhenUsed/>
    <w:rsid w:val="000C441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0C4416"/>
    <w:rPr>
      <w:rFonts w:ascii="Calibri" w:eastAsia="宋体" w:hAnsi="Calibri" w:cs="Calibri"/>
      <w:sz w:val="18"/>
      <w:szCs w:val="18"/>
    </w:rPr>
  </w:style>
  <w:style w:type="paragraph" w:styleId="a7">
    <w:name w:val="footer"/>
    <w:basedOn w:val="a"/>
    <w:link w:val="Char2"/>
    <w:uiPriority w:val="99"/>
    <w:unhideWhenUsed/>
    <w:rsid w:val="000C4416"/>
    <w:pPr>
      <w:tabs>
        <w:tab w:val="center" w:pos="4153"/>
        <w:tab w:val="right" w:pos="8306"/>
      </w:tabs>
      <w:snapToGrid w:val="0"/>
      <w:jc w:val="left"/>
    </w:pPr>
    <w:rPr>
      <w:sz w:val="18"/>
      <w:szCs w:val="18"/>
    </w:rPr>
  </w:style>
  <w:style w:type="character" w:customStyle="1" w:styleId="Char2">
    <w:name w:val="页脚 Char"/>
    <w:basedOn w:val="a0"/>
    <w:link w:val="a7"/>
    <w:uiPriority w:val="99"/>
    <w:rsid w:val="000C4416"/>
    <w:rPr>
      <w:rFonts w:ascii="Calibri" w:eastAsia="宋体" w:hAnsi="Calibri" w:cs="Calibri"/>
      <w:sz w:val="18"/>
      <w:szCs w:val="18"/>
    </w:rPr>
  </w:style>
  <w:style w:type="paragraph" w:styleId="2">
    <w:name w:val="Body Text 2"/>
    <w:basedOn w:val="a"/>
    <w:link w:val="2Char"/>
    <w:uiPriority w:val="99"/>
    <w:semiHidden/>
    <w:unhideWhenUsed/>
    <w:rsid w:val="00476FBF"/>
    <w:pPr>
      <w:spacing w:after="120" w:line="480" w:lineRule="auto"/>
    </w:pPr>
  </w:style>
  <w:style w:type="character" w:customStyle="1" w:styleId="2Char">
    <w:name w:val="正文文本 2 Char"/>
    <w:basedOn w:val="a0"/>
    <w:link w:val="2"/>
    <w:uiPriority w:val="99"/>
    <w:semiHidden/>
    <w:rsid w:val="00476FBF"/>
    <w:rPr>
      <w:rFonts w:ascii="Calibri" w:eastAsia="宋体" w:hAnsi="Calibri" w:cs="Calibri"/>
      <w:szCs w:val="21"/>
    </w:rPr>
  </w:style>
  <w:style w:type="character" w:customStyle="1" w:styleId="1Char">
    <w:name w:val="标题 1 Char"/>
    <w:basedOn w:val="a0"/>
    <w:link w:val="1"/>
    <w:rsid w:val="00476FBF"/>
    <w:rPr>
      <w:rFonts w:ascii="Times New Roman" w:eastAsia="黑体" w:hAnsi="Times New Roman" w:cs="Times New Roman"/>
      <w:b/>
      <w:bCs/>
      <w:color w:val="000000"/>
      <w:kern w:val="44"/>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11</Pages>
  <Words>653</Words>
  <Characters>3724</Characters>
  <Application>Microsoft Office Word</Application>
  <DocSecurity>0</DocSecurity>
  <Lines>31</Lines>
  <Paragraphs>8</Paragraphs>
  <ScaleCrop>false</ScaleCrop>
  <Company>Microsoft</Company>
  <LinksUpToDate>false</LinksUpToDate>
  <CharactersWithSpaces>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Administrator</cp:lastModifiedBy>
  <cp:revision>16</cp:revision>
  <dcterms:created xsi:type="dcterms:W3CDTF">2021-04-01T06:18:00Z</dcterms:created>
  <dcterms:modified xsi:type="dcterms:W3CDTF">2023-02-24T00:27:00Z</dcterms:modified>
</cp:coreProperties>
</file>